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E63" w:rsidRDefault="00E25AF2" w:rsidP="00E25AF2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25AF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КАФЕДРА </w:t>
      </w:r>
      <w:r w:rsidR="000E2E6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ІСТОРІЇ УКРАЇНИ І МЕТОДИКИ </w:t>
      </w:r>
    </w:p>
    <w:p w:rsidR="00E25AF2" w:rsidRDefault="000E2E63" w:rsidP="00E25AF2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ВИКЛАДАННЯ ІСТОРІЇ</w:t>
      </w:r>
    </w:p>
    <w:p w:rsidR="00391D34" w:rsidRDefault="003A1A4C" w:rsidP="00391D34">
      <w:pPr>
        <w:pStyle w:val="a5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Бакалав</w:t>
      </w:r>
      <w:r w:rsidR="00391D34" w:rsidRPr="00C12CEA">
        <w:rPr>
          <w:rFonts w:ascii="Times New Roman" w:hAnsi="Times New Roman"/>
          <w:b/>
          <w:sz w:val="24"/>
          <w:lang w:val="uk-UA"/>
        </w:rPr>
        <w:t>рські роботи</w:t>
      </w:r>
    </w:p>
    <w:tbl>
      <w:tblPr>
        <w:tblpPr w:leftFromText="180" w:rightFromText="180" w:vertAnchor="text" w:horzAnchor="margin" w:tblpXSpec="center" w:tblpY="83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2410"/>
        <w:gridCol w:w="3969"/>
        <w:gridCol w:w="2835"/>
      </w:tblGrid>
      <w:tr w:rsidR="00E558D5" w:rsidRPr="00E558D5" w:rsidTr="00616505">
        <w:trPr>
          <w:trHeight w:val="667"/>
        </w:trPr>
        <w:tc>
          <w:tcPr>
            <w:tcW w:w="1384" w:type="dxa"/>
          </w:tcPr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E558D5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№</w:t>
            </w:r>
          </w:p>
        </w:tc>
        <w:tc>
          <w:tcPr>
            <w:tcW w:w="2410" w:type="dxa"/>
          </w:tcPr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E558D5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Прізвище, ім’я, по батькові студента</w:t>
            </w:r>
          </w:p>
        </w:tc>
        <w:tc>
          <w:tcPr>
            <w:tcW w:w="3969" w:type="dxa"/>
          </w:tcPr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E558D5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Тема випускної роботи</w:t>
            </w:r>
          </w:p>
        </w:tc>
        <w:tc>
          <w:tcPr>
            <w:tcW w:w="2835" w:type="dxa"/>
          </w:tcPr>
          <w:p w:rsidR="00E558D5" w:rsidRPr="00E558D5" w:rsidRDefault="00E558D5" w:rsidP="00E558D5">
            <w:pPr>
              <w:pStyle w:val="a5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E558D5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Науковий керівник</w:t>
            </w:r>
          </w:p>
        </w:tc>
      </w:tr>
      <w:tr w:rsidR="00616505" w:rsidRPr="00E558D5" w:rsidTr="00616505">
        <w:trPr>
          <w:trHeight w:val="472"/>
        </w:trPr>
        <w:tc>
          <w:tcPr>
            <w:tcW w:w="1384" w:type="dxa"/>
          </w:tcPr>
          <w:p w:rsidR="00616505" w:rsidRPr="00E558D5" w:rsidRDefault="00616505" w:rsidP="0061650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 1022/20</w:t>
            </w:r>
          </w:p>
        </w:tc>
        <w:tc>
          <w:tcPr>
            <w:tcW w:w="2410" w:type="dxa"/>
          </w:tcPr>
          <w:p w:rsidR="00616505" w:rsidRDefault="00616505" w:rsidP="0061650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Бойчук Андрій Русланович</w:t>
            </w:r>
          </w:p>
          <w:p w:rsidR="00616505" w:rsidRDefault="00616505" w:rsidP="0061650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616505" w:rsidRDefault="00616505" w:rsidP="0061650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Василь Стефаник – письменник і громадський діяч</w:t>
            </w:r>
          </w:p>
        </w:tc>
        <w:tc>
          <w:tcPr>
            <w:tcW w:w="2835" w:type="dxa"/>
          </w:tcPr>
          <w:p w:rsidR="00616505" w:rsidRDefault="00616505" w:rsidP="00616505">
            <w:pPr>
              <w:pStyle w:val="a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Викл. </w:t>
            </w:r>
          </w:p>
          <w:p w:rsidR="00616505" w:rsidRPr="00E558D5" w:rsidRDefault="00616505" w:rsidP="0061650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Паска Б. В.</w:t>
            </w:r>
          </w:p>
        </w:tc>
      </w:tr>
      <w:tr w:rsidR="00616505" w:rsidRPr="00E558D5" w:rsidTr="00616505">
        <w:trPr>
          <w:trHeight w:val="339"/>
        </w:trPr>
        <w:tc>
          <w:tcPr>
            <w:tcW w:w="1384" w:type="dxa"/>
          </w:tcPr>
          <w:p w:rsidR="00616505" w:rsidRPr="00E558D5" w:rsidRDefault="00616505" w:rsidP="0061650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 1023/20</w:t>
            </w:r>
          </w:p>
        </w:tc>
        <w:tc>
          <w:tcPr>
            <w:tcW w:w="2410" w:type="dxa"/>
          </w:tcPr>
          <w:p w:rsidR="00616505" w:rsidRDefault="00616505" w:rsidP="0061650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Гаврилюк Люба Михайлівна </w:t>
            </w:r>
          </w:p>
          <w:p w:rsidR="00616505" w:rsidRDefault="00616505" w:rsidP="0061650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616505" w:rsidRDefault="00616505" w:rsidP="0061650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Українські освітяни Станиславова: професійна і громалсько-культурна діяльність (1920 – 1930-ті рр.)</w:t>
            </w:r>
          </w:p>
        </w:tc>
        <w:tc>
          <w:tcPr>
            <w:tcW w:w="2835" w:type="dxa"/>
          </w:tcPr>
          <w:p w:rsidR="00616505" w:rsidRDefault="00616505" w:rsidP="00616505">
            <w:pPr>
              <w:pStyle w:val="a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Доц. </w:t>
            </w:r>
          </w:p>
          <w:p w:rsidR="00616505" w:rsidRPr="00E558D5" w:rsidRDefault="00616505" w:rsidP="0061650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Кобута С. Й.</w:t>
            </w:r>
          </w:p>
        </w:tc>
      </w:tr>
      <w:tr w:rsidR="00616505" w:rsidRPr="00E558D5" w:rsidTr="00616505">
        <w:trPr>
          <w:trHeight w:val="324"/>
        </w:trPr>
        <w:tc>
          <w:tcPr>
            <w:tcW w:w="1384" w:type="dxa"/>
          </w:tcPr>
          <w:p w:rsidR="00616505" w:rsidRPr="00E558D5" w:rsidRDefault="00616505" w:rsidP="0061650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 1024/20</w:t>
            </w:r>
          </w:p>
        </w:tc>
        <w:tc>
          <w:tcPr>
            <w:tcW w:w="2410" w:type="dxa"/>
          </w:tcPr>
          <w:p w:rsidR="00616505" w:rsidRDefault="00616505" w:rsidP="00616505">
            <w:pPr>
              <w:widowControl w:val="0"/>
              <w:suppressLineNumbers/>
              <w:suppressAutoHyphens/>
              <w:spacing w:line="240" w:lineRule="auto"/>
              <w:rPr>
                <w:rFonts w:ascii="Times New Roman" w:eastAsia="WenQuanYi Micro Hei" w:hAnsi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WenQuanYi Micro Hei" w:hAnsi="Times New Roman"/>
                <w:kern w:val="2"/>
                <w:sz w:val="28"/>
                <w:szCs w:val="28"/>
                <w:lang w:eastAsia="zh-CN" w:bidi="hi-IN"/>
              </w:rPr>
              <w:t>Гресько Андрій Михайлович</w:t>
            </w:r>
          </w:p>
          <w:p w:rsidR="00616505" w:rsidRDefault="00616505" w:rsidP="00616505">
            <w:pPr>
              <w:widowControl w:val="0"/>
              <w:suppressLineNumbers/>
              <w:suppressAutoHyphens/>
              <w:spacing w:line="240" w:lineRule="auto"/>
              <w:rPr>
                <w:rFonts w:ascii="Times New Roman" w:eastAsia="WenQuanYi Micro Hei" w:hAnsi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969" w:type="dxa"/>
          </w:tcPr>
          <w:p w:rsidR="00616505" w:rsidRDefault="00616505" w:rsidP="00616505">
            <w:pPr>
              <w:widowControl w:val="0"/>
              <w:suppressLineNumbers/>
              <w:suppressAutoHyphens/>
              <w:spacing w:line="240" w:lineRule="auto"/>
              <w:jc w:val="both"/>
              <w:rPr>
                <w:rFonts w:ascii="Times New Roman" w:eastAsia="WenQuanYi Micro Hei" w:hAnsi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WenQuanYi Micro Hei" w:hAnsi="Times New Roman"/>
                <w:kern w:val="2"/>
                <w:sz w:val="28"/>
                <w:szCs w:val="28"/>
                <w:lang w:eastAsia="zh-CN" w:bidi="hi-IN"/>
              </w:rPr>
              <w:t>Погонський монастир: історична ретроспектива</w:t>
            </w:r>
          </w:p>
        </w:tc>
        <w:tc>
          <w:tcPr>
            <w:tcW w:w="2835" w:type="dxa"/>
          </w:tcPr>
          <w:p w:rsidR="00616505" w:rsidRDefault="00616505" w:rsidP="00616505">
            <w:pPr>
              <w:pStyle w:val="a5"/>
              <w:rPr>
                <w:rFonts w:ascii="Times New Roman" w:eastAsia="WenQuanYi Micro Hei" w:hAnsi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WenQuanYi Micro Hei" w:hAnsi="Times New Roman"/>
                <w:kern w:val="2"/>
                <w:sz w:val="28"/>
                <w:szCs w:val="28"/>
                <w:lang w:eastAsia="zh-CN" w:bidi="hi-IN"/>
              </w:rPr>
              <w:t xml:space="preserve">Доц. </w:t>
            </w:r>
          </w:p>
          <w:p w:rsidR="00616505" w:rsidRPr="00E558D5" w:rsidRDefault="00616505" w:rsidP="0061650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WenQuanYi Micro Hei" w:hAnsi="Times New Roman"/>
                <w:kern w:val="2"/>
                <w:sz w:val="28"/>
                <w:szCs w:val="28"/>
                <w:lang w:eastAsia="zh-CN" w:bidi="hi-IN"/>
              </w:rPr>
              <w:t>Єгрешій О. І.</w:t>
            </w:r>
          </w:p>
        </w:tc>
      </w:tr>
      <w:tr w:rsidR="00616505" w:rsidRPr="00E558D5" w:rsidTr="00616505">
        <w:trPr>
          <w:trHeight w:val="247"/>
        </w:trPr>
        <w:tc>
          <w:tcPr>
            <w:tcW w:w="1384" w:type="dxa"/>
          </w:tcPr>
          <w:p w:rsidR="00616505" w:rsidRPr="00E558D5" w:rsidRDefault="00616505" w:rsidP="0061650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 1025/20</w:t>
            </w:r>
          </w:p>
        </w:tc>
        <w:tc>
          <w:tcPr>
            <w:tcW w:w="2410" w:type="dxa"/>
          </w:tcPr>
          <w:p w:rsidR="00616505" w:rsidRPr="00305371" w:rsidRDefault="00616505" w:rsidP="0061650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5371">
              <w:rPr>
                <w:rFonts w:ascii="Times New Roman" w:hAnsi="Times New Roman"/>
                <w:sz w:val="28"/>
                <w:szCs w:val="28"/>
                <w:lang w:eastAsia="ru-RU"/>
              </w:rPr>
              <w:t>Дичкевич Оксана Володимирівна</w:t>
            </w:r>
          </w:p>
          <w:p w:rsidR="00616505" w:rsidRPr="00305371" w:rsidRDefault="00616505" w:rsidP="0061650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616505" w:rsidRPr="00305371" w:rsidRDefault="00616505" w:rsidP="0061650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5371">
              <w:rPr>
                <w:rFonts w:ascii="Times New Roman" w:hAnsi="Times New Roman"/>
                <w:sz w:val="28"/>
                <w:szCs w:val="28"/>
                <w:lang w:eastAsia="ru-RU"/>
              </w:rPr>
              <w:t>Історія села Спас Рожнятівського району у ХХ ст.</w:t>
            </w:r>
          </w:p>
        </w:tc>
        <w:tc>
          <w:tcPr>
            <w:tcW w:w="2835" w:type="dxa"/>
          </w:tcPr>
          <w:p w:rsidR="00616505" w:rsidRDefault="00616505" w:rsidP="00616505">
            <w:pPr>
              <w:pStyle w:val="a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537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Доц. </w:t>
            </w:r>
          </w:p>
          <w:p w:rsidR="00616505" w:rsidRPr="00305371" w:rsidRDefault="00616505" w:rsidP="0061650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05371">
              <w:rPr>
                <w:rFonts w:ascii="Times New Roman" w:hAnsi="Times New Roman"/>
                <w:sz w:val="28"/>
                <w:szCs w:val="28"/>
                <w:lang w:eastAsia="ru-RU"/>
              </w:rPr>
              <w:t>Королько А. З.</w:t>
            </w:r>
          </w:p>
        </w:tc>
      </w:tr>
      <w:tr w:rsidR="00616505" w:rsidRPr="00E558D5" w:rsidTr="00616505">
        <w:trPr>
          <w:trHeight w:val="407"/>
        </w:trPr>
        <w:tc>
          <w:tcPr>
            <w:tcW w:w="1384" w:type="dxa"/>
          </w:tcPr>
          <w:p w:rsidR="00616505" w:rsidRPr="00E558D5" w:rsidRDefault="00616505" w:rsidP="0061650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 1026/20</w:t>
            </w:r>
          </w:p>
        </w:tc>
        <w:tc>
          <w:tcPr>
            <w:tcW w:w="2410" w:type="dxa"/>
          </w:tcPr>
          <w:p w:rsidR="00616505" w:rsidRPr="00305371" w:rsidRDefault="00616505" w:rsidP="0061650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0537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Дуда Вікторія Василівна</w:t>
            </w:r>
          </w:p>
          <w:p w:rsidR="00616505" w:rsidRPr="00305371" w:rsidRDefault="00616505" w:rsidP="0061650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969" w:type="dxa"/>
          </w:tcPr>
          <w:p w:rsidR="00616505" w:rsidRDefault="00616505" w:rsidP="0061650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Православні конфесії в умовах “Революції Гідності” (2013 – 2014 рр.)</w:t>
            </w:r>
          </w:p>
        </w:tc>
        <w:tc>
          <w:tcPr>
            <w:tcW w:w="2835" w:type="dxa"/>
          </w:tcPr>
          <w:p w:rsidR="00616505" w:rsidRDefault="00616505" w:rsidP="00616505">
            <w:pPr>
              <w:pStyle w:val="a5"/>
              <w:rPr>
                <w:rFonts w:ascii="Times New Roman" w:eastAsia="WenQuanYi Micro Hei" w:hAnsi="Times New Roman"/>
                <w:kern w:val="2"/>
                <w:sz w:val="28"/>
                <w:szCs w:val="28"/>
                <w:lang w:val="uk-UA" w:eastAsia="zh-CN" w:bidi="hi-IN"/>
              </w:rPr>
            </w:pPr>
            <w:r w:rsidRPr="00305371">
              <w:rPr>
                <w:rFonts w:ascii="Times New Roman" w:eastAsia="WenQuanYi Micro Hei" w:hAnsi="Times New Roman"/>
                <w:kern w:val="2"/>
                <w:sz w:val="28"/>
                <w:szCs w:val="28"/>
                <w:lang w:val="uk-UA" w:eastAsia="zh-CN" w:bidi="hi-IN"/>
              </w:rPr>
              <w:t xml:space="preserve">Доц. </w:t>
            </w:r>
          </w:p>
          <w:p w:rsidR="00616505" w:rsidRPr="00E558D5" w:rsidRDefault="00616505" w:rsidP="0061650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05371">
              <w:rPr>
                <w:rFonts w:ascii="Times New Roman" w:eastAsia="WenQuanYi Micro Hei" w:hAnsi="Times New Roman"/>
                <w:kern w:val="2"/>
                <w:sz w:val="28"/>
                <w:szCs w:val="28"/>
                <w:lang w:val="uk-UA" w:eastAsia="zh-CN" w:bidi="hi-IN"/>
              </w:rPr>
              <w:t>Єгрешій О. І.</w:t>
            </w:r>
          </w:p>
        </w:tc>
      </w:tr>
      <w:tr w:rsidR="00616505" w:rsidRPr="00E558D5" w:rsidTr="00616505">
        <w:trPr>
          <w:trHeight w:val="407"/>
        </w:trPr>
        <w:tc>
          <w:tcPr>
            <w:tcW w:w="1384" w:type="dxa"/>
          </w:tcPr>
          <w:p w:rsidR="00616505" w:rsidRPr="00E558D5" w:rsidRDefault="00616505" w:rsidP="0061650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 1027/20</w:t>
            </w:r>
          </w:p>
        </w:tc>
        <w:tc>
          <w:tcPr>
            <w:tcW w:w="2410" w:type="dxa"/>
          </w:tcPr>
          <w:p w:rsidR="00616505" w:rsidRDefault="00616505" w:rsidP="0061650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Зеленчук Ольга Василівна</w:t>
            </w:r>
          </w:p>
          <w:p w:rsidR="00616505" w:rsidRDefault="00616505" w:rsidP="0061650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616505" w:rsidRDefault="00616505" w:rsidP="0061650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Олена Кисілевська: історичний портрет</w:t>
            </w:r>
          </w:p>
        </w:tc>
        <w:tc>
          <w:tcPr>
            <w:tcW w:w="2835" w:type="dxa"/>
          </w:tcPr>
          <w:p w:rsidR="00616505" w:rsidRDefault="00616505" w:rsidP="00616505">
            <w:pPr>
              <w:pStyle w:val="a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Доц. </w:t>
            </w:r>
          </w:p>
          <w:p w:rsidR="00616505" w:rsidRPr="00E558D5" w:rsidRDefault="00616505" w:rsidP="0061650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Дрогомирецька Л. Р.</w:t>
            </w:r>
          </w:p>
        </w:tc>
      </w:tr>
      <w:tr w:rsidR="00616505" w:rsidRPr="00E558D5" w:rsidTr="00616505">
        <w:trPr>
          <w:trHeight w:val="407"/>
        </w:trPr>
        <w:tc>
          <w:tcPr>
            <w:tcW w:w="1384" w:type="dxa"/>
          </w:tcPr>
          <w:p w:rsidR="00616505" w:rsidRPr="00E558D5" w:rsidRDefault="00616505" w:rsidP="0061650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 1028/20</w:t>
            </w:r>
          </w:p>
        </w:tc>
        <w:tc>
          <w:tcPr>
            <w:tcW w:w="2410" w:type="dxa"/>
          </w:tcPr>
          <w:p w:rsidR="00616505" w:rsidRDefault="00616505" w:rsidP="0061650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Кречко Вікторія Юріївна</w:t>
            </w:r>
          </w:p>
        </w:tc>
        <w:tc>
          <w:tcPr>
            <w:tcW w:w="3969" w:type="dxa"/>
          </w:tcPr>
          <w:p w:rsidR="00616505" w:rsidRDefault="00616505" w:rsidP="0061650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Музей міста Коломиї: стан і перспективи розвитку</w:t>
            </w:r>
          </w:p>
        </w:tc>
        <w:tc>
          <w:tcPr>
            <w:tcW w:w="2835" w:type="dxa"/>
          </w:tcPr>
          <w:p w:rsidR="00616505" w:rsidRDefault="00616505" w:rsidP="00616505">
            <w:pPr>
              <w:pStyle w:val="a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Доц. </w:t>
            </w:r>
          </w:p>
          <w:p w:rsidR="00616505" w:rsidRPr="00E558D5" w:rsidRDefault="00616505" w:rsidP="0061650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Королько А. З.</w:t>
            </w:r>
          </w:p>
        </w:tc>
      </w:tr>
      <w:tr w:rsidR="00616505" w:rsidRPr="00E558D5" w:rsidTr="00616505">
        <w:trPr>
          <w:trHeight w:val="297"/>
        </w:trPr>
        <w:tc>
          <w:tcPr>
            <w:tcW w:w="1384" w:type="dxa"/>
          </w:tcPr>
          <w:p w:rsidR="00616505" w:rsidRPr="00E558D5" w:rsidRDefault="00616505" w:rsidP="0061650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 1029/20</w:t>
            </w:r>
          </w:p>
        </w:tc>
        <w:tc>
          <w:tcPr>
            <w:tcW w:w="2410" w:type="dxa"/>
          </w:tcPr>
          <w:p w:rsidR="00616505" w:rsidRDefault="00616505" w:rsidP="0061650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Кузьмич Христина Романівна</w:t>
            </w:r>
          </w:p>
        </w:tc>
        <w:tc>
          <w:tcPr>
            <w:tcW w:w="3969" w:type="dxa"/>
          </w:tcPr>
          <w:p w:rsidR="00616505" w:rsidRDefault="00616505" w:rsidP="0061650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Суспільно-політичні та соціально-економічні процеси на Рожнятівщині у 1939–1991 рр.</w:t>
            </w:r>
          </w:p>
        </w:tc>
        <w:tc>
          <w:tcPr>
            <w:tcW w:w="2835" w:type="dxa"/>
          </w:tcPr>
          <w:p w:rsidR="00616505" w:rsidRDefault="00616505" w:rsidP="00616505">
            <w:pPr>
              <w:pStyle w:val="a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Доц. </w:t>
            </w:r>
          </w:p>
          <w:p w:rsidR="00616505" w:rsidRPr="00E558D5" w:rsidRDefault="00616505" w:rsidP="0061650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Королько А. З.</w:t>
            </w:r>
          </w:p>
        </w:tc>
      </w:tr>
      <w:tr w:rsidR="00616505" w:rsidRPr="00E558D5" w:rsidTr="00616505">
        <w:trPr>
          <w:trHeight w:val="407"/>
        </w:trPr>
        <w:tc>
          <w:tcPr>
            <w:tcW w:w="1384" w:type="dxa"/>
          </w:tcPr>
          <w:p w:rsidR="00616505" w:rsidRPr="00E558D5" w:rsidRDefault="00616505" w:rsidP="0061650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 1030/20</w:t>
            </w:r>
          </w:p>
        </w:tc>
        <w:tc>
          <w:tcPr>
            <w:tcW w:w="2410" w:type="dxa"/>
          </w:tcPr>
          <w:p w:rsidR="00616505" w:rsidRDefault="00616505" w:rsidP="0061650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Кульчак Марія Василівна</w:t>
            </w:r>
          </w:p>
        </w:tc>
        <w:tc>
          <w:tcPr>
            <w:tcW w:w="3969" w:type="dxa"/>
          </w:tcPr>
          <w:p w:rsidR="00616505" w:rsidRDefault="00616505" w:rsidP="0061650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Русини-українці Галичини в період “Весни народів” (1848 – 1849  рр.)</w:t>
            </w:r>
          </w:p>
        </w:tc>
        <w:tc>
          <w:tcPr>
            <w:tcW w:w="2835" w:type="dxa"/>
          </w:tcPr>
          <w:p w:rsidR="00616505" w:rsidRDefault="00616505" w:rsidP="00616505">
            <w:pPr>
              <w:pStyle w:val="a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Доц. </w:t>
            </w:r>
          </w:p>
          <w:p w:rsidR="00616505" w:rsidRPr="00E558D5" w:rsidRDefault="00616505" w:rsidP="0061650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Міщук А. З</w:t>
            </w:r>
          </w:p>
        </w:tc>
      </w:tr>
      <w:tr w:rsidR="00616505" w:rsidRPr="00E558D5" w:rsidTr="00616505">
        <w:trPr>
          <w:trHeight w:val="407"/>
        </w:trPr>
        <w:tc>
          <w:tcPr>
            <w:tcW w:w="1384" w:type="dxa"/>
          </w:tcPr>
          <w:p w:rsidR="00616505" w:rsidRPr="00E558D5" w:rsidRDefault="00616505" w:rsidP="0061650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 1031/20</w:t>
            </w:r>
          </w:p>
        </w:tc>
        <w:tc>
          <w:tcPr>
            <w:tcW w:w="2410" w:type="dxa"/>
          </w:tcPr>
          <w:p w:rsidR="00616505" w:rsidRDefault="00616505" w:rsidP="00616505">
            <w:pPr>
              <w:widowControl w:val="0"/>
              <w:suppressLineNumbers/>
              <w:suppressAutoHyphens/>
              <w:spacing w:line="240" w:lineRule="auto"/>
              <w:rPr>
                <w:rFonts w:ascii="Times New Roman" w:eastAsia="WenQuanYi Micro Hei" w:hAnsi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WenQuanYi Micro Hei" w:hAnsi="Times New Roman"/>
                <w:kern w:val="2"/>
                <w:sz w:val="28"/>
                <w:szCs w:val="28"/>
                <w:lang w:eastAsia="zh-CN" w:bidi="hi-IN"/>
              </w:rPr>
              <w:t>Лапчак Андрій Ярославович</w:t>
            </w:r>
          </w:p>
        </w:tc>
        <w:tc>
          <w:tcPr>
            <w:tcW w:w="3969" w:type="dxa"/>
          </w:tcPr>
          <w:p w:rsidR="00616505" w:rsidRDefault="00616505" w:rsidP="00616505">
            <w:pPr>
              <w:widowControl w:val="0"/>
              <w:suppressLineNumbers/>
              <w:suppressAutoHyphens/>
              <w:spacing w:line="240" w:lineRule="auto"/>
              <w:jc w:val="both"/>
              <w:rPr>
                <w:rFonts w:ascii="Times New Roman" w:eastAsia="WenQuanYi Micro Hei" w:hAnsi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WenQuanYi Micro Hei" w:hAnsi="Times New Roman"/>
                <w:kern w:val="2"/>
                <w:sz w:val="28"/>
                <w:szCs w:val="28"/>
                <w:lang w:eastAsia="zh-CN" w:bidi="hi-IN"/>
              </w:rPr>
              <w:t>Монастирі Тернопільщини (кінець ХІХ – початок ХХІ ст.)</w:t>
            </w:r>
          </w:p>
        </w:tc>
        <w:tc>
          <w:tcPr>
            <w:tcW w:w="2835" w:type="dxa"/>
          </w:tcPr>
          <w:p w:rsidR="00616505" w:rsidRDefault="00616505" w:rsidP="00616505">
            <w:pPr>
              <w:pStyle w:val="a5"/>
              <w:rPr>
                <w:rFonts w:ascii="Times New Roman" w:eastAsia="WenQuanYi Micro Hei" w:hAnsi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WenQuanYi Micro Hei" w:hAnsi="Times New Roman"/>
                <w:kern w:val="2"/>
                <w:sz w:val="28"/>
                <w:szCs w:val="28"/>
                <w:lang w:eastAsia="zh-CN" w:bidi="hi-IN"/>
              </w:rPr>
              <w:t xml:space="preserve">Доц. </w:t>
            </w:r>
          </w:p>
          <w:p w:rsidR="00616505" w:rsidRPr="00E558D5" w:rsidRDefault="00616505" w:rsidP="0061650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WenQuanYi Micro Hei" w:hAnsi="Times New Roman"/>
                <w:kern w:val="2"/>
                <w:sz w:val="28"/>
                <w:szCs w:val="28"/>
                <w:lang w:eastAsia="zh-CN" w:bidi="hi-IN"/>
              </w:rPr>
              <w:t>Томенчук Б. П.</w:t>
            </w:r>
          </w:p>
        </w:tc>
      </w:tr>
      <w:tr w:rsidR="00616505" w:rsidRPr="00E558D5" w:rsidTr="00616505">
        <w:trPr>
          <w:trHeight w:val="407"/>
        </w:trPr>
        <w:tc>
          <w:tcPr>
            <w:tcW w:w="1384" w:type="dxa"/>
          </w:tcPr>
          <w:p w:rsidR="00616505" w:rsidRPr="00E558D5" w:rsidRDefault="00616505" w:rsidP="0061650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Б 1032/20</w:t>
            </w:r>
          </w:p>
        </w:tc>
        <w:tc>
          <w:tcPr>
            <w:tcW w:w="2410" w:type="dxa"/>
          </w:tcPr>
          <w:p w:rsidR="00616505" w:rsidRDefault="00616505" w:rsidP="0061650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Морикот Ярослав Богданович</w:t>
            </w:r>
          </w:p>
        </w:tc>
        <w:tc>
          <w:tcPr>
            <w:tcW w:w="3969" w:type="dxa"/>
          </w:tcPr>
          <w:p w:rsidR="00616505" w:rsidRDefault="00616505" w:rsidP="0061650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УГКЦ в Італії і сучасна українська трудова еміграція</w:t>
            </w:r>
          </w:p>
        </w:tc>
        <w:tc>
          <w:tcPr>
            <w:tcW w:w="2835" w:type="dxa"/>
          </w:tcPr>
          <w:p w:rsidR="00616505" w:rsidRPr="00E558D5" w:rsidRDefault="00616505" w:rsidP="0061650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Доц. Кобута С. Й.</w:t>
            </w:r>
          </w:p>
        </w:tc>
      </w:tr>
      <w:tr w:rsidR="00616505" w:rsidRPr="00E558D5" w:rsidTr="00616505">
        <w:trPr>
          <w:trHeight w:val="407"/>
        </w:trPr>
        <w:tc>
          <w:tcPr>
            <w:tcW w:w="1384" w:type="dxa"/>
          </w:tcPr>
          <w:p w:rsidR="00616505" w:rsidRPr="00E558D5" w:rsidRDefault="00616505" w:rsidP="0061650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 1033/20</w:t>
            </w:r>
          </w:p>
        </w:tc>
        <w:tc>
          <w:tcPr>
            <w:tcW w:w="2410" w:type="dxa"/>
          </w:tcPr>
          <w:p w:rsidR="00616505" w:rsidRDefault="00616505" w:rsidP="00616505">
            <w:pPr>
              <w:widowControl w:val="0"/>
              <w:suppressLineNumbers/>
              <w:suppressAutoHyphens/>
              <w:spacing w:line="240" w:lineRule="auto"/>
              <w:rPr>
                <w:rFonts w:ascii="Times New Roman" w:eastAsia="WenQuanYi Micro Hei" w:hAnsi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WenQuanYi Micro Hei" w:hAnsi="Times New Roman"/>
                <w:kern w:val="2"/>
                <w:sz w:val="28"/>
                <w:szCs w:val="28"/>
                <w:lang w:eastAsia="zh-CN" w:bidi="hi-IN"/>
              </w:rPr>
              <w:t>Мохналь Зоряна Сергіївна</w:t>
            </w:r>
          </w:p>
        </w:tc>
        <w:tc>
          <w:tcPr>
            <w:tcW w:w="3969" w:type="dxa"/>
          </w:tcPr>
          <w:p w:rsidR="00616505" w:rsidRDefault="00616505" w:rsidP="00616505">
            <w:pPr>
              <w:widowControl w:val="0"/>
              <w:suppressLineNumbers/>
              <w:suppressAutoHyphens/>
              <w:spacing w:line="240" w:lineRule="auto"/>
              <w:jc w:val="both"/>
              <w:rPr>
                <w:rFonts w:ascii="Times New Roman" w:eastAsia="WenQuanYi Micro Hei" w:hAnsi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WenQuanYi Micro Hei" w:hAnsi="Times New Roman"/>
                <w:kern w:val="2"/>
                <w:sz w:val="28"/>
                <w:szCs w:val="28"/>
                <w:lang w:eastAsia="zh-CN" w:bidi="hi-IN"/>
              </w:rPr>
              <w:t>Доброчинна діяльність митрополита Андрея Шептицького 1900–1944 рр.</w:t>
            </w:r>
          </w:p>
        </w:tc>
        <w:tc>
          <w:tcPr>
            <w:tcW w:w="2835" w:type="dxa"/>
          </w:tcPr>
          <w:p w:rsidR="00616505" w:rsidRDefault="00616505" w:rsidP="00616505">
            <w:pPr>
              <w:widowControl w:val="0"/>
              <w:suppressLineNumbers/>
              <w:suppressAutoHyphens/>
              <w:spacing w:line="240" w:lineRule="auto"/>
              <w:rPr>
                <w:rFonts w:ascii="Times New Roman" w:eastAsia="WenQuanYi Micro Hei" w:hAnsi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WenQuanYi Micro Hei" w:hAnsi="Times New Roman"/>
                <w:kern w:val="2"/>
                <w:sz w:val="28"/>
                <w:szCs w:val="28"/>
                <w:lang w:eastAsia="zh-CN" w:bidi="hi-IN"/>
              </w:rPr>
              <w:t>Доц. Єгрешій О. І.</w:t>
            </w:r>
          </w:p>
          <w:p w:rsidR="00616505" w:rsidRPr="00E558D5" w:rsidRDefault="00616505" w:rsidP="0061650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16505" w:rsidRPr="00E558D5" w:rsidTr="00616505">
        <w:trPr>
          <w:trHeight w:val="407"/>
        </w:trPr>
        <w:tc>
          <w:tcPr>
            <w:tcW w:w="1384" w:type="dxa"/>
          </w:tcPr>
          <w:p w:rsidR="00616505" w:rsidRPr="00E558D5" w:rsidRDefault="00616505" w:rsidP="0061650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 1034/20</w:t>
            </w:r>
          </w:p>
        </w:tc>
        <w:tc>
          <w:tcPr>
            <w:tcW w:w="2410" w:type="dxa"/>
          </w:tcPr>
          <w:p w:rsidR="00616505" w:rsidRDefault="00616505" w:rsidP="00616505">
            <w:pPr>
              <w:widowControl w:val="0"/>
              <w:suppressLineNumbers/>
              <w:suppressAutoHyphens/>
              <w:spacing w:line="240" w:lineRule="auto"/>
              <w:rPr>
                <w:rFonts w:ascii="Times New Roman" w:eastAsia="WenQuanYi Micro Hei" w:hAnsi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WenQuanYi Micro Hei" w:hAnsi="Times New Roman"/>
                <w:kern w:val="2"/>
                <w:sz w:val="28"/>
                <w:szCs w:val="28"/>
                <w:lang w:eastAsia="zh-CN" w:bidi="hi-IN"/>
              </w:rPr>
              <w:t>Петрів Тетяна-Марія Андріївна</w:t>
            </w:r>
          </w:p>
        </w:tc>
        <w:tc>
          <w:tcPr>
            <w:tcW w:w="3969" w:type="dxa"/>
          </w:tcPr>
          <w:p w:rsidR="00616505" w:rsidRDefault="00616505" w:rsidP="00616505">
            <w:pPr>
              <w:widowControl w:val="0"/>
              <w:suppressLineNumbers/>
              <w:suppressAutoHyphens/>
              <w:spacing w:line="240" w:lineRule="auto"/>
              <w:jc w:val="both"/>
              <w:rPr>
                <w:rFonts w:ascii="Times New Roman" w:eastAsia="WenQuanYi Micro Hei" w:hAnsi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WenQuanYi Micro Hei" w:hAnsi="Times New Roman"/>
                <w:kern w:val="2"/>
                <w:sz w:val="28"/>
                <w:szCs w:val="28"/>
                <w:lang w:eastAsia="zh-CN" w:bidi="hi-IN"/>
              </w:rPr>
              <w:t>Історико-архітектурні пам’ятки  Івано- Франківської Бойківщини</w:t>
            </w:r>
          </w:p>
        </w:tc>
        <w:tc>
          <w:tcPr>
            <w:tcW w:w="2835" w:type="dxa"/>
          </w:tcPr>
          <w:p w:rsidR="00616505" w:rsidRPr="00E558D5" w:rsidRDefault="00616505" w:rsidP="0061650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WenQuanYi Micro Hei" w:hAnsi="Times New Roman"/>
                <w:kern w:val="2"/>
                <w:sz w:val="28"/>
                <w:szCs w:val="28"/>
                <w:lang w:eastAsia="zh-CN" w:bidi="hi-IN"/>
              </w:rPr>
              <w:t>Доц. Кобута С. Й.</w:t>
            </w:r>
          </w:p>
        </w:tc>
      </w:tr>
      <w:tr w:rsidR="00616505" w:rsidRPr="00E558D5" w:rsidTr="00616505">
        <w:trPr>
          <w:trHeight w:val="407"/>
        </w:trPr>
        <w:tc>
          <w:tcPr>
            <w:tcW w:w="1384" w:type="dxa"/>
          </w:tcPr>
          <w:p w:rsidR="00616505" w:rsidRPr="00E558D5" w:rsidRDefault="00616505" w:rsidP="0061650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 1035/20</w:t>
            </w:r>
          </w:p>
        </w:tc>
        <w:tc>
          <w:tcPr>
            <w:tcW w:w="2410" w:type="dxa"/>
          </w:tcPr>
          <w:p w:rsidR="00616505" w:rsidRDefault="00616505" w:rsidP="0061650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Плитчук Іван Дмитрович</w:t>
            </w:r>
          </w:p>
          <w:p w:rsidR="00616505" w:rsidRDefault="00616505" w:rsidP="0061650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616505" w:rsidRDefault="00616505" w:rsidP="0061650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Музеї Верховини  й Верховинщини: стан і перспектива розвитку</w:t>
            </w:r>
          </w:p>
        </w:tc>
        <w:tc>
          <w:tcPr>
            <w:tcW w:w="2835" w:type="dxa"/>
          </w:tcPr>
          <w:p w:rsidR="00616505" w:rsidRPr="00E558D5" w:rsidRDefault="00616505" w:rsidP="0061650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Проф. Пилипів І. В.</w:t>
            </w:r>
          </w:p>
        </w:tc>
      </w:tr>
      <w:tr w:rsidR="00616505" w:rsidRPr="00E558D5" w:rsidTr="00616505">
        <w:trPr>
          <w:trHeight w:val="407"/>
        </w:trPr>
        <w:tc>
          <w:tcPr>
            <w:tcW w:w="1384" w:type="dxa"/>
          </w:tcPr>
          <w:p w:rsidR="00616505" w:rsidRPr="00E558D5" w:rsidRDefault="00616505" w:rsidP="0061650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 1036/20</w:t>
            </w:r>
          </w:p>
        </w:tc>
        <w:tc>
          <w:tcPr>
            <w:tcW w:w="2410" w:type="dxa"/>
          </w:tcPr>
          <w:p w:rsidR="00616505" w:rsidRDefault="00616505" w:rsidP="00616505">
            <w:pPr>
              <w:widowControl w:val="0"/>
              <w:suppressLineNumbers/>
              <w:suppressAutoHyphens/>
              <w:spacing w:line="240" w:lineRule="auto"/>
              <w:rPr>
                <w:rFonts w:ascii="Times New Roman" w:eastAsia="WenQuanYi Micro Hei" w:hAnsi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WenQuanYi Micro Hei" w:hAnsi="Times New Roman"/>
                <w:kern w:val="2"/>
                <w:sz w:val="28"/>
                <w:szCs w:val="28"/>
                <w:lang w:eastAsia="zh-CN" w:bidi="hi-IN"/>
              </w:rPr>
              <w:t>Побережний Захар Тарасович</w:t>
            </w:r>
          </w:p>
        </w:tc>
        <w:tc>
          <w:tcPr>
            <w:tcW w:w="3969" w:type="dxa"/>
          </w:tcPr>
          <w:p w:rsidR="00616505" w:rsidRDefault="00616505" w:rsidP="00616505">
            <w:pPr>
              <w:widowControl w:val="0"/>
              <w:suppressLineNumbers/>
              <w:suppressAutoHyphens/>
              <w:spacing w:line="240" w:lineRule="auto"/>
              <w:jc w:val="both"/>
              <w:rPr>
                <w:rFonts w:ascii="Times New Roman" w:eastAsia="WenQuanYi Micro Hei" w:hAnsi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WenQuanYi Micro Hei" w:hAnsi="Times New Roman"/>
                <w:kern w:val="2"/>
                <w:sz w:val="28"/>
                <w:szCs w:val="28"/>
                <w:lang w:eastAsia="zh-CN" w:bidi="hi-IN"/>
              </w:rPr>
              <w:t>Спілка української молоді в європейських країнах 1946 – 1989 рр.</w:t>
            </w:r>
          </w:p>
        </w:tc>
        <w:tc>
          <w:tcPr>
            <w:tcW w:w="2835" w:type="dxa"/>
          </w:tcPr>
          <w:p w:rsidR="00616505" w:rsidRPr="00E558D5" w:rsidRDefault="00616505" w:rsidP="0061650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WenQuanYi Micro Hei" w:hAnsi="Times New Roman"/>
                <w:kern w:val="2"/>
                <w:sz w:val="28"/>
                <w:szCs w:val="28"/>
                <w:lang w:eastAsia="zh-CN" w:bidi="hi-IN"/>
              </w:rPr>
              <w:t>Викл. Паска Б. В.</w:t>
            </w:r>
          </w:p>
        </w:tc>
      </w:tr>
      <w:tr w:rsidR="00616505" w:rsidRPr="00E558D5" w:rsidTr="00616505">
        <w:trPr>
          <w:trHeight w:val="875"/>
        </w:trPr>
        <w:tc>
          <w:tcPr>
            <w:tcW w:w="1384" w:type="dxa"/>
          </w:tcPr>
          <w:p w:rsidR="00616505" w:rsidRPr="00E558D5" w:rsidRDefault="00616505" w:rsidP="0061650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 1037/20</w:t>
            </w:r>
          </w:p>
        </w:tc>
        <w:tc>
          <w:tcPr>
            <w:tcW w:w="2410" w:type="dxa"/>
          </w:tcPr>
          <w:p w:rsidR="00616505" w:rsidRDefault="00616505" w:rsidP="0061650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Ровенко Дмитро Васильович</w:t>
            </w:r>
          </w:p>
        </w:tc>
        <w:tc>
          <w:tcPr>
            <w:tcW w:w="3969" w:type="dxa"/>
          </w:tcPr>
          <w:p w:rsidR="00616505" w:rsidRDefault="00616505" w:rsidP="0061650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Українське капеланство: духовні витоки, генеза, сучасність</w:t>
            </w:r>
          </w:p>
        </w:tc>
        <w:tc>
          <w:tcPr>
            <w:tcW w:w="2835" w:type="dxa"/>
          </w:tcPr>
          <w:p w:rsidR="00616505" w:rsidRPr="00E558D5" w:rsidRDefault="00616505" w:rsidP="0061650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Ст. в. Сигидин М. В.</w:t>
            </w:r>
          </w:p>
        </w:tc>
      </w:tr>
      <w:tr w:rsidR="00616505" w:rsidRPr="00E558D5" w:rsidTr="00616505">
        <w:trPr>
          <w:trHeight w:val="835"/>
        </w:trPr>
        <w:tc>
          <w:tcPr>
            <w:tcW w:w="1384" w:type="dxa"/>
          </w:tcPr>
          <w:p w:rsidR="00616505" w:rsidRPr="00E558D5" w:rsidRDefault="00616505" w:rsidP="0061650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 1038/20</w:t>
            </w:r>
          </w:p>
        </w:tc>
        <w:tc>
          <w:tcPr>
            <w:tcW w:w="2410" w:type="dxa"/>
          </w:tcPr>
          <w:p w:rsidR="00616505" w:rsidRDefault="00616505" w:rsidP="0061650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Сенів Руслан Андрійович</w:t>
            </w:r>
          </w:p>
        </w:tc>
        <w:tc>
          <w:tcPr>
            <w:tcW w:w="3969" w:type="dxa"/>
          </w:tcPr>
          <w:p w:rsidR="00616505" w:rsidRDefault="00616505" w:rsidP="0061650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Наукова і громадська діяльність Омеляна Огоновського (1833 – 1894 рр.)</w:t>
            </w:r>
          </w:p>
        </w:tc>
        <w:tc>
          <w:tcPr>
            <w:tcW w:w="2835" w:type="dxa"/>
          </w:tcPr>
          <w:p w:rsidR="00616505" w:rsidRDefault="00616505" w:rsidP="00616505">
            <w:pPr>
              <w:pStyle w:val="a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Проф. </w:t>
            </w:r>
          </w:p>
          <w:p w:rsidR="00616505" w:rsidRPr="00E558D5" w:rsidRDefault="00616505" w:rsidP="0061650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Райківський І. Я.</w:t>
            </w:r>
          </w:p>
        </w:tc>
      </w:tr>
      <w:tr w:rsidR="00616505" w:rsidRPr="00E558D5" w:rsidTr="00616505">
        <w:trPr>
          <w:trHeight w:val="407"/>
        </w:trPr>
        <w:tc>
          <w:tcPr>
            <w:tcW w:w="1384" w:type="dxa"/>
          </w:tcPr>
          <w:p w:rsidR="00616505" w:rsidRPr="00E558D5" w:rsidRDefault="00616505" w:rsidP="0061650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 1039/20</w:t>
            </w:r>
          </w:p>
        </w:tc>
        <w:tc>
          <w:tcPr>
            <w:tcW w:w="2410" w:type="dxa"/>
          </w:tcPr>
          <w:p w:rsidR="00616505" w:rsidRDefault="00616505" w:rsidP="0061650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Сенчук Назар Ярославович</w:t>
            </w:r>
          </w:p>
          <w:p w:rsidR="00616505" w:rsidRDefault="00616505" w:rsidP="0061650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616505" w:rsidRDefault="00616505" w:rsidP="0061650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Бойовий шлях і культурно- освітня діяльність Українських Січових Стрільців (1914 – 1918 рр.)</w:t>
            </w:r>
          </w:p>
        </w:tc>
        <w:tc>
          <w:tcPr>
            <w:tcW w:w="2835" w:type="dxa"/>
          </w:tcPr>
          <w:p w:rsidR="00616505" w:rsidRDefault="00616505" w:rsidP="0061650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Доц. Кобута С. Й.</w:t>
            </w:r>
          </w:p>
          <w:p w:rsidR="00616505" w:rsidRPr="00E558D5" w:rsidRDefault="00616505" w:rsidP="0061650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16505" w:rsidRPr="00E558D5" w:rsidTr="00616505">
        <w:trPr>
          <w:trHeight w:val="1284"/>
        </w:trPr>
        <w:tc>
          <w:tcPr>
            <w:tcW w:w="1384" w:type="dxa"/>
          </w:tcPr>
          <w:p w:rsidR="00616505" w:rsidRPr="00E558D5" w:rsidRDefault="00616505" w:rsidP="0061650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 1040/20</w:t>
            </w:r>
          </w:p>
        </w:tc>
        <w:tc>
          <w:tcPr>
            <w:tcW w:w="2410" w:type="dxa"/>
          </w:tcPr>
          <w:p w:rsidR="00616505" w:rsidRDefault="00616505" w:rsidP="0061650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Чорняк Маріанна Іванівна</w:t>
            </w:r>
          </w:p>
          <w:p w:rsidR="00616505" w:rsidRDefault="00616505" w:rsidP="0061650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616505" w:rsidRDefault="00616505" w:rsidP="0061650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Громадсько-політичне  і культурно-освітнє життя української громади м. Коломия (1848 – 1918 рр.)</w:t>
            </w:r>
          </w:p>
        </w:tc>
        <w:tc>
          <w:tcPr>
            <w:tcW w:w="2835" w:type="dxa"/>
          </w:tcPr>
          <w:p w:rsidR="00616505" w:rsidRPr="00E558D5" w:rsidRDefault="00616505" w:rsidP="0061650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Доц. Кобута С. Й.</w:t>
            </w:r>
          </w:p>
        </w:tc>
      </w:tr>
      <w:tr w:rsidR="00616505" w:rsidRPr="00E558D5" w:rsidTr="00616505">
        <w:trPr>
          <w:trHeight w:val="407"/>
        </w:trPr>
        <w:tc>
          <w:tcPr>
            <w:tcW w:w="1384" w:type="dxa"/>
          </w:tcPr>
          <w:p w:rsidR="00616505" w:rsidRPr="00E558D5" w:rsidRDefault="00616505" w:rsidP="0061650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 1041/20</w:t>
            </w:r>
          </w:p>
        </w:tc>
        <w:tc>
          <w:tcPr>
            <w:tcW w:w="2410" w:type="dxa"/>
          </w:tcPr>
          <w:p w:rsidR="00616505" w:rsidRPr="00C632AC" w:rsidRDefault="00616505" w:rsidP="00616505">
            <w:pPr>
              <w:widowControl w:val="0"/>
              <w:suppressLineNumbers/>
              <w:suppressAutoHyphens/>
              <w:spacing w:line="240" w:lineRule="auto"/>
              <w:rPr>
                <w:rFonts w:ascii="Times New Roman" w:eastAsia="WenQuanYi Micro Hei" w:hAnsi="Times New Roman"/>
                <w:kern w:val="2"/>
                <w:sz w:val="28"/>
                <w:szCs w:val="28"/>
                <w:lang w:eastAsia="zh-CN" w:bidi="hi-IN"/>
              </w:rPr>
            </w:pPr>
            <w:r w:rsidRPr="00C632AC">
              <w:rPr>
                <w:rFonts w:ascii="Times New Roman" w:eastAsia="WenQuanYi Micro Hei" w:hAnsi="Times New Roman"/>
                <w:kern w:val="2"/>
                <w:sz w:val="28"/>
                <w:szCs w:val="28"/>
                <w:lang w:eastAsia="zh-CN" w:bidi="hi-IN"/>
              </w:rPr>
              <w:t>Шемберко Аліна Олегівна</w:t>
            </w:r>
          </w:p>
        </w:tc>
        <w:tc>
          <w:tcPr>
            <w:tcW w:w="3969" w:type="dxa"/>
          </w:tcPr>
          <w:p w:rsidR="00616505" w:rsidRDefault="00616505" w:rsidP="00616505">
            <w:pPr>
              <w:widowControl w:val="0"/>
              <w:suppressLineNumbers/>
              <w:suppressAutoHyphens/>
              <w:spacing w:line="240" w:lineRule="auto"/>
              <w:jc w:val="both"/>
              <w:rPr>
                <w:rFonts w:ascii="Times New Roman" w:eastAsia="WenQuanYi Micro Hei" w:hAnsi="Times New Roman"/>
                <w:kern w:val="2"/>
                <w:sz w:val="28"/>
                <w:szCs w:val="28"/>
                <w:lang w:eastAsia="zh-CN" w:bidi="hi-IN"/>
              </w:rPr>
            </w:pPr>
            <w:r w:rsidRPr="00C632AC">
              <w:rPr>
                <w:rFonts w:ascii="Times New Roman" w:eastAsia="WenQuanYi Micro Hei" w:hAnsi="Times New Roman"/>
                <w:kern w:val="2"/>
                <w:sz w:val="28"/>
                <w:szCs w:val="28"/>
                <w:lang w:eastAsia="zh-CN" w:bidi="hi-IN"/>
              </w:rPr>
              <w:t>Військово-п</w:t>
            </w:r>
            <w:r>
              <w:rPr>
                <w:rFonts w:ascii="Times New Roman" w:eastAsia="WenQuanYi Micro Hei" w:hAnsi="Times New Roman"/>
                <w:kern w:val="2"/>
                <w:sz w:val="28"/>
                <w:szCs w:val="28"/>
                <w:lang w:eastAsia="zh-CN" w:bidi="hi-IN"/>
              </w:rPr>
              <w:t>олітична діяльність Василя Вишиваного</w:t>
            </w:r>
          </w:p>
        </w:tc>
        <w:tc>
          <w:tcPr>
            <w:tcW w:w="2835" w:type="dxa"/>
          </w:tcPr>
          <w:p w:rsidR="00616505" w:rsidRDefault="00616505" w:rsidP="00616505">
            <w:pPr>
              <w:pStyle w:val="a5"/>
              <w:rPr>
                <w:rFonts w:ascii="Times New Roman" w:eastAsia="WenQuanYi Micro Hei" w:hAnsi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WenQuanYi Micro Hei" w:hAnsi="Times New Roman"/>
                <w:kern w:val="2"/>
                <w:sz w:val="28"/>
                <w:szCs w:val="28"/>
                <w:lang w:eastAsia="zh-CN" w:bidi="hi-IN"/>
              </w:rPr>
              <w:t xml:space="preserve">Доц. </w:t>
            </w:r>
          </w:p>
          <w:p w:rsidR="00616505" w:rsidRPr="00E558D5" w:rsidRDefault="00616505" w:rsidP="0061650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WenQuanYi Micro Hei" w:hAnsi="Times New Roman"/>
                <w:kern w:val="2"/>
                <w:sz w:val="28"/>
                <w:szCs w:val="28"/>
                <w:lang w:eastAsia="zh-CN" w:bidi="hi-IN"/>
              </w:rPr>
              <w:t>Дроогомирецька Л. Р.</w:t>
            </w:r>
          </w:p>
        </w:tc>
      </w:tr>
      <w:tr w:rsidR="00616505" w:rsidRPr="00E558D5" w:rsidTr="00616505">
        <w:trPr>
          <w:trHeight w:val="407"/>
        </w:trPr>
        <w:tc>
          <w:tcPr>
            <w:tcW w:w="1384" w:type="dxa"/>
          </w:tcPr>
          <w:p w:rsidR="00616505" w:rsidRPr="00E558D5" w:rsidRDefault="00616505" w:rsidP="0061650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 1042/20</w:t>
            </w:r>
          </w:p>
        </w:tc>
        <w:tc>
          <w:tcPr>
            <w:tcW w:w="2410" w:type="dxa"/>
          </w:tcPr>
          <w:p w:rsidR="00616505" w:rsidRDefault="00616505" w:rsidP="0061650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Юзьків Святослав Ярославович</w:t>
            </w:r>
            <w:bookmarkStart w:id="0" w:name="_GoBack"/>
            <w:bookmarkEnd w:id="0"/>
          </w:p>
        </w:tc>
        <w:tc>
          <w:tcPr>
            <w:tcW w:w="3969" w:type="dxa"/>
          </w:tcPr>
          <w:p w:rsidR="00616505" w:rsidRDefault="00616505" w:rsidP="0061650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Культурне життя Коломиї другої половини ХІХ – початку ХХ століття</w:t>
            </w:r>
          </w:p>
        </w:tc>
        <w:tc>
          <w:tcPr>
            <w:tcW w:w="2835" w:type="dxa"/>
          </w:tcPr>
          <w:p w:rsidR="00616505" w:rsidRDefault="00616505" w:rsidP="00616505">
            <w:pPr>
              <w:pStyle w:val="a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Викл. </w:t>
            </w:r>
          </w:p>
          <w:p w:rsidR="00616505" w:rsidRPr="00E558D5" w:rsidRDefault="00616505" w:rsidP="0061650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Паска Б. В.</w:t>
            </w:r>
          </w:p>
        </w:tc>
      </w:tr>
    </w:tbl>
    <w:p w:rsidR="00CD4BAB" w:rsidRPr="00E25AF2" w:rsidRDefault="00CD4BAB" w:rsidP="00162C7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sectPr w:rsidR="00CD4BAB" w:rsidRPr="00E25AF2" w:rsidSect="00C2091E">
      <w:pgSz w:w="11906" w:h="16838"/>
      <w:pgMar w:top="993" w:right="850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25D3" w:rsidRDefault="005925D3" w:rsidP="0051325A">
      <w:pPr>
        <w:spacing w:after="0" w:line="240" w:lineRule="auto"/>
      </w:pPr>
      <w:r>
        <w:separator/>
      </w:r>
    </w:p>
  </w:endnote>
  <w:endnote w:type="continuationSeparator" w:id="0">
    <w:p w:rsidR="005925D3" w:rsidRDefault="005925D3" w:rsidP="00513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WenQuanYi Micro Hei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Lohit Hindi">
    <w:altName w:val="MS Mincho"/>
    <w:charset w:val="80"/>
    <w:family w:val="auto"/>
    <w:pitch w:val="default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25D3" w:rsidRDefault="005925D3" w:rsidP="0051325A">
      <w:pPr>
        <w:spacing w:after="0" w:line="240" w:lineRule="auto"/>
      </w:pPr>
      <w:r>
        <w:separator/>
      </w:r>
    </w:p>
  </w:footnote>
  <w:footnote w:type="continuationSeparator" w:id="0">
    <w:p w:rsidR="005925D3" w:rsidRDefault="005925D3" w:rsidP="005132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2F8D"/>
    <w:rsid w:val="00037688"/>
    <w:rsid w:val="00072231"/>
    <w:rsid w:val="000804FB"/>
    <w:rsid w:val="00082A5E"/>
    <w:rsid w:val="000957C1"/>
    <w:rsid w:val="000E2E63"/>
    <w:rsid w:val="00162C72"/>
    <w:rsid w:val="001738F4"/>
    <w:rsid w:val="001C409A"/>
    <w:rsid w:val="00244894"/>
    <w:rsid w:val="0024689A"/>
    <w:rsid w:val="00246CBA"/>
    <w:rsid w:val="00253F16"/>
    <w:rsid w:val="00305371"/>
    <w:rsid w:val="00336573"/>
    <w:rsid w:val="0034132C"/>
    <w:rsid w:val="00344BC0"/>
    <w:rsid w:val="00375C46"/>
    <w:rsid w:val="00391D34"/>
    <w:rsid w:val="0039518C"/>
    <w:rsid w:val="003A1A4C"/>
    <w:rsid w:val="003F0BE6"/>
    <w:rsid w:val="00490860"/>
    <w:rsid w:val="004E495E"/>
    <w:rsid w:val="0051325A"/>
    <w:rsid w:val="00554DED"/>
    <w:rsid w:val="00573CF6"/>
    <w:rsid w:val="005762B6"/>
    <w:rsid w:val="005872C5"/>
    <w:rsid w:val="005925D3"/>
    <w:rsid w:val="005A3546"/>
    <w:rsid w:val="005B2F8D"/>
    <w:rsid w:val="005F5A37"/>
    <w:rsid w:val="00600E84"/>
    <w:rsid w:val="00616505"/>
    <w:rsid w:val="00631564"/>
    <w:rsid w:val="00653176"/>
    <w:rsid w:val="006A5BE9"/>
    <w:rsid w:val="006B68D7"/>
    <w:rsid w:val="00735250"/>
    <w:rsid w:val="00736792"/>
    <w:rsid w:val="00771E82"/>
    <w:rsid w:val="00795A28"/>
    <w:rsid w:val="007C1CB6"/>
    <w:rsid w:val="007D35F7"/>
    <w:rsid w:val="007E168E"/>
    <w:rsid w:val="00803C6D"/>
    <w:rsid w:val="0086124F"/>
    <w:rsid w:val="00863E67"/>
    <w:rsid w:val="00875B5D"/>
    <w:rsid w:val="008975E4"/>
    <w:rsid w:val="008B2D75"/>
    <w:rsid w:val="008F28C8"/>
    <w:rsid w:val="008F36C6"/>
    <w:rsid w:val="00964E34"/>
    <w:rsid w:val="009A52DA"/>
    <w:rsid w:val="00A24D2B"/>
    <w:rsid w:val="00A41D43"/>
    <w:rsid w:val="00A60532"/>
    <w:rsid w:val="00A6395E"/>
    <w:rsid w:val="00A83E10"/>
    <w:rsid w:val="00AD155E"/>
    <w:rsid w:val="00AE1836"/>
    <w:rsid w:val="00B25E6F"/>
    <w:rsid w:val="00B262EF"/>
    <w:rsid w:val="00B37FBC"/>
    <w:rsid w:val="00B450BA"/>
    <w:rsid w:val="00B45813"/>
    <w:rsid w:val="00B77356"/>
    <w:rsid w:val="00B83D71"/>
    <w:rsid w:val="00BB3A9B"/>
    <w:rsid w:val="00BC69AB"/>
    <w:rsid w:val="00BD5BD6"/>
    <w:rsid w:val="00BF1827"/>
    <w:rsid w:val="00C2091E"/>
    <w:rsid w:val="00C30E83"/>
    <w:rsid w:val="00C534C3"/>
    <w:rsid w:val="00CA064C"/>
    <w:rsid w:val="00CC0E8A"/>
    <w:rsid w:val="00CD4BAB"/>
    <w:rsid w:val="00CE3220"/>
    <w:rsid w:val="00CF50FC"/>
    <w:rsid w:val="00D335D2"/>
    <w:rsid w:val="00D547CB"/>
    <w:rsid w:val="00D57CAB"/>
    <w:rsid w:val="00D60D28"/>
    <w:rsid w:val="00D63409"/>
    <w:rsid w:val="00D701FD"/>
    <w:rsid w:val="00DA15AD"/>
    <w:rsid w:val="00DB4B47"/>
    <w:rsid w:val="00DB5067"/>
    <w:rsid w:val="00DC135C"/>
    <w:rsid w:val="00DE38F7"/>
    <w:rsid w:val="00DF36D3"/>
    <w:rsid w:val="00E0446F"/>
    <w:rsid w:val="00E231DD"/>
    <w:rsid w:val="00E25AF2"/>
    <w:rsid w:val="00E558D5"/>
    <w:rsid w:val="00E614A1"/>
    <w:rsid w:val="00E907C1"/>
    <w:rsid w:val="00F153E7"/>
    <w:rsid w:val="00F54C1F"/>
    <w:rsid w:val="00F93FA0"/>
    <w:rsid w:val="00FB2E9E"/>
    <w:rsid w:val="00FC3E0F"/>
    <w:rsid w:val="00FD30EA"/>
    <w:rsid w:val="00FE683F"/>
    <w:rsid w:val="00FF6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512722-9A33-4AEB-A262-43E8A54D5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F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2F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E25AF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4">
    <w:name w:val="Вміст таблиці"/>
    <w:basedOn w:val="a"/>
    <w:rsid w:val="00391D34"/>
    <w:pPr>
      <w:widowControl w:val="0"/>
      <w:suppressLineNumbers/>
      <w:suppressAutoHyphens/>
      <w:spacing w:after="0" w:line="240" w:lineRule="auto"/>
    </w:pPr>
    <w:rPr>
      <w:rFonts w:ascii="Liberation Serif" w:eastAsia="WenQuanYi Micro Hei" w:hAnsi="Liberation Serif" w:cs="Lohit Hindi"/>
      <w:kern w:val="2"/>
      <w:sz w:val="24"/>
      <w:szCs w:val="24"/>
      <w:lang w:val="uk-UA" w:eastAsia="hi-IN" w:bidi="hi-IN"/>
    </w:rPr>
  </w:style>
  <w:style w:type="paragraph" w:styleId="a5">
    <w:name w:val="No Spacing"/>
    <w:qFormat/>
    <w:rsid w:val="00391D34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semiHidden/>
    <w:unhideWhenUsed/>
    <w:rsid w:val="00513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1325A"/>
  </w:style>
  <w:style w:type="paragraph" w:styleId="a8">
    <w:name w:val="footer"/>
    <w:basedOn w:val="a"/>
    <w:link w:val="a9"/>
    <w:uiPriority w:val="99"/>
    <w:semiHidden/>
    <w:unhideWhenUsed/>
    <w:rsid w:val="00513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1325A"/>
  </w:style>
  <w:style w:type="character" w:customStyle="1" w:styleId="apple-converted-space">
    <w:name w:val="apple-converted-space"/>
    <w:basedOn w:val="a0"/>
    <w:rsid w:val="007C1C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1729</Words>
  <Characters>987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KIMP</dc:creator>
  <cp:keywords/>
  <dc:description/>
  <cp:lastModifiedBy>biblvil</cp:lastModifiedBy>
  <cp:revision>67</cp:revision>
  <cp:lastPrinted>2014-09-11T09:45:00Z</cp:lastPrinted>
  <dcterms:created xsi:type="dcterms:W3CDTF">2014-09-04T06:21:00Z</dcterms:created>
  <dcterms:modified xsi:type="dcterms:W3CDTF">2021-03-29T13:25:00Z</dcterms:modified>
</cp:coreProperties>
</file>