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8ED" w:rsidRDefault="007268ED" w:rsidP="007268E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УКРАЇНСЬКОЇ ЛІТЕРАТУРИ</w:t>
      </w:r>
    </w:p>
    <w:p w:rsidR="007268ED" w:rsidRDefault="007268ED" w:rsidP="007268E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7268ED" w:rsidRDefault="007268ED" w:rsidP="007268E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7268ED" w:rsidRDefault="007268ED" w:rsidP="007268ED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Style w:val="a4"/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985"/>
        <w:gridCol w:w="4678"/>
        <w:gridCol w:w="2410"/>
      </w:tblGrid>
      <w:tr w:rsidR="007268ED" w:rsidTr="00C4390D">
        <w:trPr>
          <w:trHeight w:val="667"/>
        </w:trPr>
        <w:tc>
          <w:tcPr>
            <w:tcW w:w="1418" w:type="dxa"/>
            <w:hideMark/>
          </w:tcPr>
          <w:p w:rsidR="007268ED" w:rsidRDefault="007268ED">
            <w:pPr>
              <w:pStyle w:val="a3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1985" w:type="dxa"/>
            <w:hideMark/>
          </w:tcPr>
          <w:p w:rsidR="007268ED" w:rsidRDefault="007268ED">
            <w:pPr>
              <w:pStyle w:val="a3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678" w:type="dxa"/>
            <w:hideMark/>
          </w:tcPr>
          <w:p w:rsidR="007268ED" w:rsidRDefault="007268ED">
            <w:pPr>
              <w:pStyle w:val="a3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410" w:type="dxa"/>
            <w:hideMark/>
          </w:tcPr>
          <w:p w:rsidR="007268ED" w:rsidRDefault="007268ED">
            <w:pPr>
              <w:pStyle w:val="a3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673C7E" w:rsidTr="00C4390D">
        <w:trPr>
          <w:trHeight w:val="485"/>
        </w:trPr>
        <w:tc>
          <w:tcPr>
            <w:tcW w:w="1418" w:type="dxa"/>
            <w:hideMark/>
          </w:tcPr>
          <w:p w:rsidR="00673C7E" w:rsidRPr="005972BC" w:rsidRDefault="00673C7E" w:rsidP="00673C7E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М 605/21</w:t>
            </w:r>
          </w:p>
        </w:tc>
        <w:tc>
          <w:tcPr>
            <w:tcW w:w="1985" w:type="dxa"/>
          </w:tcPr>
          <w:p w:rsidR="00673C7E" w:rsidRPr="005972BC" w:rsidRDefault="00673C7E" w:rsidP="00FA2DE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Антощак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Калитяк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 </w:t>
            </w:r>
            <w:r w:rsidRPr="005972BC">
              <w:rPr>
                <w:rFonts w:ascii="Times New Roman" w:hAnsi="Times New Roman"/>
                <w:sz w:val="28"/>
                <w:szCs w:val="28"/>
              </w:rPr>
              <w:t>В</w:t>
            </w:r>
            <w:r w:rsidR="00FA2DE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673C7E" w:rsidRPr="005972BC" w:rsidRDefault="00673C7E" w:rsidP="005972B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>Елементи натуралізму в творчості Василя Стефаника</w:t>
            </w:r>
          </w:p>
        </w:tc>
        <w:tc>
          <w:tcPr>
            <w:tcW w:w="2410" w:type="dxa"/>
          </w:tcPr>
          <w:p w:rsidR="00673C7E" w:rsidRPr="005972BC" w:rsidRDefault="00673C7E" w:rsidP="005972B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>Голод Р. Б.</w:t>
            </w:r>
          </w:p>
        </w:tc>
      </w:tr>
      <w:tr w:rsidR="00A34DC2" w:rsidTr="00C4390D">
        <w:trPr>
          <w:trHeight w:val="687"/>
        </w:trPr>
        <w:tc>
          <w:tcPr>
            <w:tcW w:w="1418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М 60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>Бобик 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Творчість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Мирослава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Дочинця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972BC">
              <w:rPr>
                <w:rFonts w:ascii="Times New Roman" w:hAnsi="Times New Roman"/>
                <w:sz w:val="28"/>
                <w:szCs w:val="28"/>
              </w:rPr>
              <w:t>жанрово-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стильова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своєрідність</w:t>
            </w:r>
            <w:proofErr w:type="spellEnd"/>
          </w:p>
        </w:tc>
        <w:tc>
          <w:tcPr>
            <w:tcW w:w="2410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Хороб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С. І.</w:t>
            </w:r>
          </w:p>
        </w:tc>
      </w:tr>
      <w:tr w:rsidR="00A34DC2" w:rsidTr="00C4390D">
        <w:trPr>
          <w:trHeight w:val="496"/>
        </w:trPr>
        <w:tc>
          <w:tcPr>
            <w:tcW w:w="1418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607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>Войтович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 xml:space="preserve">Методика викладання у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школі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творчості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Галини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Пагутяк</w:t>
            </w:r>
            <w:proofErr w:type="spellEnd"/>
          </w:p>
        </w:tc>
        <w:tc>
          <w:tcPr>
            <w:tcW w:w="2410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Мафтин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Н. В.</w:t>
            </w:r>
          </w:p>
        </w:tc>
      </w:tr>
      <w:tr w:rsidR="00A34DC2" w:rsidTr="00C4390D">
        <w:trPr>
          <w:trHeight w:val="362"/>
        </w:trPr>
        <w:tc>
          <w:tcPr>
            <w:tcW w:w="1418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608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Кріцак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A34DC2" w:rsidRPr="005972BC" w:rsidRDefault="00A34DC2" w:rsidP="0047577F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Методика </w:t>
            </w:r>
            <w:proofErr w:type="spellStart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аналізу</w:t>
            </w:r>
            <w:proofErr w:type="spellEnd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авторської</w:t>
            </w:r>
            <w:proofErr w:type="spellEnd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позиції</w:t>
            </w:r>
            <w:proofErr w:type="spellEnd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романі</w:t>
            </w:r>
            <w:proofErr w:type="spellEnd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"Маруся </w:t>
            </w:r>
            <w:proofErr w:type="spellStart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Чурай</w:t>
            </w:r>
            <w:proofErr w:type="spellEnd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" Л</w:t>
            </w:r>
            <w:r w:rsidR="0047577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Костенко</w:t>
            </w:r>
          </w:p>
        </w:tc>
        <w:tc>
          <w:tcPr>
            <w:tcW w:w="2410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Слоньовська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</w:p>
        </w:tc>
      </w:tr>
      <w:tr w:rsidR="00A34DC2" w:rsidTr="00C4390D">
        <w:trPr>
          <w:trHeight w:val="687"/>
        </w:trPr>
        <w:tc>
          <w:tcPr>
            <w:tcW w:w="1418" w:type="dxa"/>
          </w:tcPr>
          <w:p w:rsidR="00A34DC2" w:rsidRPr="0047577F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609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A34DC2" w:rsidRPr="005972BC" w:rsidRDefault="00A34DC2" w:rsidP="00A34DC2">
            <w:pPr>
              <w:pStyle w:val="a3"/>
              <w:ind w:left="-107"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Крушельницька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 xml:space="preserve">Методика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вивчення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новели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Григора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Тютюнника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«Три зозулі з поклоном»</w:t>
            </w:r>
          </w:p>
        </w:tc>
        <w:tc>
          <w:tcPr>
            <w:tcW w:w="2410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Піхманець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Р. В.</w:t>
            </w:r>
          </w:p>
        </w:tc>
      </w:tr>
      <w:tr w:rsidR="00A34DC2" w:rsidTr="00C4390D">
        <w:trPr>
          <w:trHeight w:val="450"/>
        </w:trPr>
        <w:tc>
          <w:tcPr>
            <w:tcW w:w="1418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610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Ланик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>Ж</w:t>
            </w:r>
            <w:r w:rsidRPr="005972BC">
              <w:rPr>
                <w:rStyle w:val="3oh-"/>
                <w:rFonts w:ascii="Times New Roman" w:hAnsi="Times New Roman"/>
                <w:sz w:val="28"/>
                <w:szCs w:val="28"/>
              </w:rPr>
              <w:t>анрово-стильові особливості малої прози Михайла Коцюбинського</w:t>
            </w:r>
          </w:p>
        </w:tc>
        <w:tc>
          <w:tcPr>
            <w:tcW w:w="2410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Хороб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С. І.</w:t>
            </w:r>
          </w:p>
        </w:tc>
      </w:tr>
      <w:tr w:rsidR="00A34DC2" w:rsidTr="00C4390D">
        <w:trPr>
          <w:trHeight w:val="459"/>
        </w:trPr>
        <w:tc>
          <w:tcPr>
            <w:tcW w:w="1418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611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Мадій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Художнє моделювання образу митця у </w:t>
            </w:r>
            <w:proofErr w:type="spellStart"/>
            <w:r w:rsidRPr="005972BC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творчості</w:t>
            </w:r>
            <w:proofErr w:type="spellEnd"/>
            <w:r w:rsidRPr="005972BC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Степана </w:t>
            </w:r>
            <w:proofErr w:type="spellStart"/>
            <w:r w:rsidRPr="005972BC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Процюка</w:t>
            </w:r>
            <w:proofErr w:type="spellEnd"/>
          </w:p>
        </w:tc>
        <w:tc>
          <w:tcPr>
            <w:tcW w:w="2410" w:type="dxa"/>
          </w:tcPr>
          <w:p w:rsidR="00A34DC2" w:rsidRPr="005972BC" w:rsidRDefault="00A34DC2" w:rsidP="00A34DC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Вівчарик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Н. М.</w:t>
            </w:r>
          </w:p>
        </w:tc>
      </w:tr>
      <w:tr w:rsidR="00E0747D" w:rsidTr="00C4390D">
        <w:trPr>
          <w:trHeight w:val="469"/>
        </w:trPr>
        <w:tc>
          <w:tcPr>
            <w:tcW w:w="141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612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Мазур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Постать</w:t>
            </w:r>
            <w:proofErr w:type="spellEnd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і </w:t>
            </w:r>
            <w:proofErr w:type="spellStart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творчість</w:t>
            </w:r>
            <w:proofErr w:type="spellEnd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Володимира</w:t>
            </w:r>
            <w:proofErr w:type="spellEnd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Винниченка</w:t>
            </w:r>
            <w:proofErr w:type="spellEnd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художній</w:t>
            </w:r>
            <w:proofErr w:type="spellEnd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літературі</w:t>
            </w:r>
            <w:proofErr w:type="spellEnd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proofErr w:type="spellStart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автобіографічне</w:t>
            </w:r>
            <w:proofErr w:type="spellEnd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біографічне</w:t>
            </w:r>
            <w:proofErr w:type="spellEnd"/>
          </w:p>
        </w:tc>
        <w:tc>
          <w:tcPr>
            <w:tcW w:w="2410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Пр</w:t>
            </w:r>
            <w:bookmarkStart w:id="0" w:name="_GoBack"/>
            <w:bookmarkEnd w:id="0"/>
            <w:r w:rsidRPr="005972BC">
              <w:rPr>
                <w:rFonts w:ascii="Times New Roman" w:hAnsi="Times New Roman"/>
                <w:sz w:val="28"/>
                <w:szCs w:val="28"/>
              </w:rPr>
              <w:t>оцюк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Л. Б.</w:t>
            </w:r>
          </w:p>
        </w:tc>
      </w:tr>
      <w:tr w:rsidR="00E0747D" w:rsidTr="00C4390D">
        <w:trPr>
          <w:trHeight w:val="687"/>
        </w:trPr>
        <w:tc>
          <w:tcPr>
            <w:tcW w:w="141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613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Махник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>Жанрово-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стильове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новаторство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малої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прози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97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Винниченка</w:t>
            </w:r>
            <w:proofErr w:type="spellEnd"/>
          </w:p>
        </w:tc>
        <w:tc>
          <w:tcPr>
            <w:tcW w:w="2410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Піхманець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Р. В.</w:t>
            </w:r>
          </w:p>
        </w:tc>
      </w:tr>
      <w:tr w:rsidR="00E0747D" w:rsidTr="00C4390D">
        <w:trPr>
          <w:trHeight w:val="687"/>
        </w:trPr>
        <w:tc>
          <w:tcPr>
            <w:tcW w:w="141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614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Мацькевич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>Філософія релігії у творчості Івана Франка</w:t>
            </w:r>
          </w:p>
        </w:tc>
        <w:tc>
          <w:tcPr>
            <w:tcW w:w="2410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Піхманець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Р. В.</w:t>
            </w:r>
          </w:p>
        </w:tc>
      </w:tr>
      <w:tr w:rsidR="00E0747D" w:rsidTr="00C4390D">
        <w:trPr>
          <w:trHeight w:val="687"/>
        </w:trPr>
        <w:tc>
          <w:tcPr>
            <w:tcW w:w="141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615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Пазюк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>Художня своєрідність «химерної прози» Василя Земляка</w:t>
            </w:r>
          </w:p>
        </w:tc>
        <w:tc>
          <w:tcPr>
            <w:tcW w:w="2410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Залевська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О. М.</w:t>
            </w:r>
          </w:p>
        </w:tc>
      </w:tr>
      <w:tr w:rsidR="00E0747D" w:rsidTr="00C4390D">
        <w:trPr>
          <w:trHeight w:val="687"/>
        </w:trPr>
        <w:tc>
          <w:tcPr>
            <w:tcW w:w="141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616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Паньків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 xml:space="preserve">Василь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Стефаник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як предтеча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екзистенціалізму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українській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літе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ратурі</w:t>
            </w:r>
            <w:proofErr w:type="spellEnd"/>
          </w:p>
        </w:tc>
        <w:tc>
          <w:tcPr>
            <w:tcW w:w="2410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>Голод Р. Б.</w:t>
            </w:r>
          </w:p>
        </w:tc>
      </w:tr>
      <w:tr w:rsidR="00E0747D" w:rsidTr="00C4390D">
        <w:trPr>
          <w:trHeight w:val="550"/>
        </w:trPr>
        <w:tc>
          <w:tcPr>
            <w:tcW w:w="141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617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Полько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>Поетика натуралізму у творах Івана Франка на кримінальну тематику</w:t>
            </w:r>
          </w:p>
        </w:tc>
        <w:tc>
          <w:tcPr>
            <w:tcW w:w="2410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Голод Р. Б.</w:t>
            </w:r>
          </w:p>
        </w:tc>
      </w:tr>
      <w:tr w:rsidR="00E0747D" w:rsidTr="00C4390D">
        <w:trPr>
          <w:trHeight w:val="797"/>
        </w:trPr>
        <w:tc>
          <w:tcPr>
            <w:tcW w:w="141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618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Свачій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Жанрово-стильові особливості романів Володимира Лиса «Століття Якова» і «Соло для Соломії»</w:t>
            </w:r>
          </w:p>
        </w:tc>
        <w:tc>
          <w:tcPr>
            <w:tcW w:w="2410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Вівчарик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Н. М.</w:t>
            </w:r>
          </w:p>
        </w:tc>
      </w:tr>
      <w:tr w:rsidR="00E0747D" w:rsidTr="00C4390D">
        <w:trPr>
          <w:trHeight w:val="526"/>
        </w:trPr>
        <w:tc>
          <w:tcPr>
            <w:tcW w:w="141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619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Стронський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 xml:space="preserve">Інтерактивні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форми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на уроках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української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літератури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(на матеріалі вивчення творч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ості Т.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вченка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класі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ЗОШ)</w:t>
            </w:r>
          </w:p>
        </w:tc>
        <w:tc>
          <w:tcPr>
            <w:tcW w:w="2410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Мафтин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Н. В.</w:t>
            </w:r>
          </w:p>
        </w:tc>
      </w:tr>
      <w:tr w:rsidR="00E0747D" w:rsidTr="00C4390D">
        <w:trPr>
          <w:trHeight w:val="458"/>
        </w:trPr>
        <w:tc>
          <w:tcPr>
            <w:tcW w:w="141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620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>Судак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 xml:space="preserve">Жанрово-стильові особливості прози Юрія Щербака (на матеріалі трилогії «Час тирана…», «Час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смертохристів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міражі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2077 року», «Час Великої Гри. Фантоми 2079 року», «Час тирана. Прозріння 2084 року»</w:t>
            </w:r>
          </w:p>
        </w:tc>
        <w:tc>
          <w:tcPr>
            <w:tcW w:w="2410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Залевська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О. М.</w:t>
            </w:r>
          </w:p>
        </w:tc>
      </w:tr>
      <w:tr w:rsidR="00E0747D" w:rsidTr="00C4390D">
        <w:trPr>
          <w:trHeight w:val="402"/>
        </w:trPr>
        <w:tc>
          <w:tcPr>
            <w:tcW w:w="141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621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Федорів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Нагірна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>)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E0747D" w:rsidRDefault="00E0747D" w:rsidP="00E0747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Концепт </w:t>
            </w:r>
            <w:proofErr w:type="spellStart"/>
            <w:r w:rsidRPr="005972BC">
              <w:rPr>
                <w:rFonts w:ascii="Times New Roman" w:hAnsi="Times New Roman"/>
                <w:color w:val="000000"/>
                <w:sz w:val="28"/>
                <w:szCs w:val="28"/>
              </w:rPr>
              <w:t>фатальної</w:t>
            </w:r>
            <w:proofErr w:type="spellEnd"/>
            <w:r w:rsidRPr="005972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972BC">
              <w:rPr>
                <w:rFonts w:ascii="Times New Roman" w:hAnsi="Times New Roman"/>
                <w:color w:val="000000"/>
                <w:sz w:val="28"/>
                <w:szCs w:val="28"/>
              </w:rPr>
              <w:t>жінки</w:t>
            </w:r>
            <w:proofErr w:type="spellEnd"/>
            <w:r w:rsidRPr="005972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</w:t>
            </w:r>
            <w:proofErr w:type="spellStart"/>
            <w:r w:rsidRPr="005972BC">
              <w:rPr>
                <w:rFonts w:ascii="Times New Roman" w:hAnsi="Times New Roman"/>
                <w:color w:val="000000"/>
                <w:sz w:val="28"/>
                <w:szCs w:val="28"/>
              </w:rPr>
              <w:t>прозі</w:t>
            </w:r>
            <w:proofErr w:type="spellEnd"/>
            <w:r w:rsidRPr="005972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color w:val="000000"/>
                <w:sz w:val="28"/>
                <w:szCs w:val="28"/>
              </w:rPr>
              <w:t>І.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972BC">
              <w:rPr>
                <w:rFonts w:ascii="Times New Roman" w:hAnsi="Times New Roman"/>
                <w:color w:val="000000"/>
                <w:sz w:val="28"/>
                <w:szCs w:val="28"/>
              </w:rPr>
              <w:t>Франка</w:t>
            </w:r>
          </w:p>
        </w:tc>
        <w:tc>
          <w:tcPr>
            <w:tcW w:w="2410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Солецький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О. М.</w:t>
            </w:r>
          </w:p>
        </w:tc>
      </w:tr>
      <w:tr w:rsidR="00E0747D" w:rsidTr="00C4390D">
        <w:trPr>
          <w:trHeight w:val="552"/>
        </w:trPr>
        <w:tc>
          <w:tcPr>
            <w:tcW w:w="141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622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Церковнюк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>Художня самодостатність есеїстки Юрія Андруховича</w:t>
            </w:r>
          </w:p>
        </w:tc>
        <w:tc>
          <w:tcPr>
            <w:tcW w:w="2410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Хороб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С. І.</w:t>
            </w:r>
          </w:p>
        </w:tc>
      </w:tr>
      <w:tr w:rsidR="00E0747D" w:rsidTr="00C4390D">
        <w:trPr>
          <w:trHeight w:val="687"/>
        </w:trPr>
        <w:tc>
          <w:tcPr>
            <w:tcW w:w="141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623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Чернявська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Історична романістика Василя Шкляра: специфіка жанру і стилю</w:t>
            </w:r>
          </w:p>
        </w:tc>
        <w:tc>
          <w:tcPr>
            <w:tcW w:w="2410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Процюк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Л. Б.</w:t>
            </w:r>
          </w:p>
        </w:tc>
      </w:tr>
      <w:tr w:rsidR="00E0747D" w:rsidTr="00C4390D">
        <w:trPr>
          <w:trHeight w:val="500"/>
        </w:trPr>
        <w:tc>
          <w:tcPr>
            <w:tcW w:w="141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624</w:t>
            </w:r>
            <w:r w:rsidRPr="005972BC">
              <w:rPr>
                <w:rFonts w:ascii="Times New Roman" w:hAnsi="Times New Roman"/>
                <w:sz w:val="28"/>
                <w:szCs w:val="28"/>
                <w:lang w:val="uk-UA"/>
              </w:rPr>
              <w:t>/21</w:t>
            </w:r>
          </w:p>
        </w:tc>
        <w:tc>
          <w:tcPr>
            <w:tcW w:w="1985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Ясінська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972BC">
              <w:rPr>
                <w:rFonts w:ascii="Times New Roman" w:hAnsi="Times New Roman"/>
                <w:sz w:val="28"/>
                <w:szCs w:val="28"/>
              </w:rPr>
              <w:t xml:space="preserve">Особливості вивчення творчості Г.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Квітки-Основ’яненка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школі</w:t>
            </w:r>
            <w:proofErr w:type="spellEnd"/>
          </w:p>
        </w:tc>
        <w:tc>
          <w:tcPr>
            <w:tcW w:w="2410" w:type="dxa"/>
          </w:tcPr>
          <w:p w:rsidR="00E0747D" w:rsidRPr="005972BC" w:rsidRDefault="00E0747D" w:rsidP="00E0747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972BC">
              <w:rPr>
                <w:rFonts w:ascii="Times New Roman" w:hAnsi="Times New Roman"/>
                <w:sz w:val="28"/>
                <w:szCs w:val="28"/>
              </w:rPr>
              <w:t>Мафтин</w:t>
            </w:r>
            <w:proofErr w:type="spellEnd"/>
            <w:r w:rsidRPr="005972BC">
              <w:rPr>
                <w:rFonts w:ascii="Times New Roman" w:hAnsi="Times New Roman"/>
                <w:sz w:val="28"/>
                <w:szCs w:val="28"/>
              </w:rPr>
              <w:t xml:space="preserve"> Н. В.</w:t>
            </w:r>
          </w:p>
        </w:tc>
      </w:tr>
    </w:tbl>
    <w:p w:rsidR="005B0D2E" w:rsidRDefault="005B0D2E"/>
    <w:sectPr w:rsidR="005B0D2E" w:rsidSect="00351421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268ED"/>
    <w:rsid w:val="000414EB"/>
    <w:rsid w:val="00047357"/>
    <w:rsid w:val="00085B54"/>
    <w:rsid w:val="000E0A87"/>
    <w:rsid w:val="000E1EF0"/>
    <w:rsid w:val="00163C46"/>
    <w:rsid w:val="001A2A9A"/>
    <w:rsid w:val="001C6DAE"/>
    <w:rsid w:val="001D0454"/>
    <w:rsid w:val="002C57CD"/>
    <w:rsid w:val="002D2DB8"/>
    <w:rsid w:val="0035024E"/>
    <w:rsid w:val="00351421"/>
    <w:rsid w:val="003F3624"/>
    <w:rsid w:val="0044572E"/>
    <w:rsid w:val="0047577F"/>
    <w:rsid w:val="004A32BE"/>
    <w:rsid w:val="00576835"/>
    <w:rsid w:val="005972BC"/>
    <w:rsid w:val="005B0D2E"/>
    <w:rsid w:val="005F4891"/>
    <w:rsid w:val="00607316"/>
    <w:rsid w:val="00632E6C"/>
    <w:rsid w:val="00640671"/>
    <w:rsid w:val="00657FA0"/>
    <w:rsid w:val="00673C7E"/>
    <w:rsid w:val="00681D92"/>
    <w:rsid w:val="006929F6"/>
    <w:rsid w:val="006F7E05"/>
    <w:rsid w:val="007268ED"/>
    <w:rsid w:val="00757CC3"/>
    <w:rsid w:val="007E1DD6"/>
    <w:rsid w:val="009F53D6"/>
    <w:rsid w:val="00A0209C"/>
    <w:rsid w:val="00A34DC2"/>
    <w:rsid w:val="00B94DF8"/>
    <w:rsid w:val="00C4390D"/>
    <w:rsid w:val="00C43BCC"/>
    <w:rsid w:val="00C75850"/>
    <w:rsid w:val="00DA0B1E"/>
    <w:rsid w:val="00DA2116"/>
    <w:rsid w:val="00DD17C8"/>
    <w:rsid w:val="00E0040E"/>
    <w:rsid w:val="00E0747D"/>
    <w:rsid w:val="00E16570"/>
    <w:rsid w:val="00E62425"/>
    <w:rsid w:val="00EF1F4B"/>
    <w:rsid w:val="00F368C4"/>
    <w:rsid w:val="00F427F4"/>
    <w:rsid w:val="00FA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A11B8F-F30C-4E18-A78D-F84A51EA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268E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3oh-">
    <w:name w:val="_3oh-"/>
    <w:basedOn w:val="a0"/>
    <w:rsid w:val="005972BC"/>
  </w:style>
  <w:style w:type="table" w:styleId="a4">
    <w:name w:val="Grid Table Light"/>
    <w:basedOn w:val="a1"/>
    <w:uiPriority w:val="40"/>
    <w:rsid w:val="005972B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3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9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1459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40</cp:revision>
  <cp:lastPrinted>2021-06-02T06:45:00Z</cp:lastPrinted>
  <dcterms:created xsi:type="dcterms:W3CDTF">2018-03-23T07:17:00Z</dcterms:created>
  <dcterms:modified xsi:type="dcterms:W3CDTF">2021-06-02T07:21:00Z</dcterms:modified>
</cp:coreProperties>
</file>