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F6D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227F6D">
        <w:rPr>
          <w:rFonts w:ascii="Times New Roman" w:hAnsi="Times New Roman"/>
          <w:b/>
          <w:sz w:val="24"/>
          <w:lang w:val="uk-UA"/>
        </w:rPr>
        <w:t>КОМП’ЮТЕРНИХ НАУК ТА</w:t>
      </w:r>
    </w:p>
    <w:p w:rsidR="006810F7" w:rsidRDefault="00227F6D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 w:rsidR="006810F7">
        <w:rPr>
          <w:rFonts w:ascii="Times New Roman" w:hAnsi="Times New Roman"/>
          <w:b/>
          <w:sz w:val="24"/>
          <w:lang w:val="uk-UA"/>
        </w:rPr>
        <w:t>ІНФОРМА</w:t>
      </w:r>
      <w:r>
        <w:rPr>
          <w:rFonts w:ascii="Times New Roman" w:hAnsi="Times New Roman"/>
          <w:b/>
          <w:sz w:val="24"/>
          <w:lang w:val="uk-UA"/>
        </w:rPr>
        <w:t>ЦІЙНИХ СИСТЕМ</w:t>
      </w:r>
    </w:p>
    <w:p w:rsidR="006810F7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6810F7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6810F7" w:rsidRDefault="006810F7" w:rsidP="006810F7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10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58"/>
        <w:gridCol w:w="2428"/>
        <w:gridCol w:w="4253"/>
        <w:gridCol w:w="2175"/>
      </w:tblGrid>
      <w:tr w:rsidR="006810F7" w:rsidTr="003037A1">
        <w:trPr>
          <w:trHeight w:val="735"/>
        </w:trPr>
        <w:tc>
          <w:tcPr>
            <w:tcW w:w="1258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428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253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75" w:type="dxa"/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E76244" w:rsidTr="003037A1">
        <w:trPr>
          <w:trHeight w:val="687"/>
        </w:trPr>
        <w:tc>
          <w:tcPr>
            <w:tcW w:w="1258" w:type="dxa"/>
            <w:hideMark/>
          </w:tcPr>
          <w:p w:rsidR="00E76244" w:rsidRDefault="00E76244" w:rsidP="00E76244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885/21</w:t>
            </w:r>
          </w:p>
        </w:tc>
        <w:tc>
          <w:tcPr>
            <w:tcW w:w="2428" w:type="dxa"/>
          </w:tcPr>
          <w:p w:rsidR="00E76244" w:rsidRPr="004471C2" w:rsidRDefault="00E76244" w:rsidP="00AE3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1C2">
              <w:rPr>
                <w:rFonts w:ascii="Times New Roman" w:hAnsi="Times New Roman" w:cs="Times New Roman"/>
                <w:sz w:val="28"/>
                <w:szCs w:val="28"/>
              </w:rPr>
              <w:t>Головко О</w:t>
            </w:r>
            <w:r w:rsidR="00AE3D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471C2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bookmarkStart w:id="0" w:name="_GoBack"/>
            <w:bookmarkEnd w:id="0"/>
            <w:r w:rsidR="00AE3D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E76244" w:rsidRPr="004471C2" w:rsidRDefault="00E76244" w:rsidP="00E76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1C2">
              <w:rPr>
                <w:rFonts w:ascii="Times New Roman" w:hAnsi="Times New Roman" w:cs="Times New Roman"/>
                <w:sz w:val="28"/>
                <w:szCs w:val="28"/>
              </w:rPr>
              <w:t xml:space="preserve">Система аналізу та оптимізації </w:t>
            </w:r>
            <w:proofErr w:type="spellStart"/>
            <w:r w:rsidRPr="004471C2">
              <w:rPr>
                <w:rFonts w:ascii="Times New Roman" w:hAnsi="Times New Roman" w:cs="Times New Roman"/>
                <w:sz w:val="28"/>
                <w:szCs w:val="28"/>
              </w:rPr>
              <w:t>закупівель</w:t>
            </w:r>
            <w:proofErr w:type="spellEnd"/>
            <w:r w:rsidRPr="004471C2">
              <w:rPr>
                <w:rFonts w:ascii="Times New Roman" w:hAnsi="Times New Roman" w:cs="Times New Roman"/>
                <w:sz w:val="28"/>
                <w:szCs w:val="28"/>
              </w:rPr>
              <w:t xml:space="preserve"> продуктів кінцевим споживачем</w:t>
            </w:r>
          </w:p>
        </w:tc>
        <w:tc>
          <w:tcPr>
            <w:tcW w:w="2175" w:type="dxa"/>
          </w:tcPr>
          <w:p w:rsidR="00E76244" w:rsidRPr="004471C2" w:rsidRDefault="00E76244" w:rsidP="00E76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71C2">
              <w:rPr>
                <w:rFonts w:ascii="Times New Roman" w:hAnsi="Times New Roman" w:cs="Times New Roman"/>
                <w:sz w:val="28"/>
                <w:szCs w:val="28"/>
              </w:rPr>
              <w:t>Петришин</w:t>
            </w:r>
            <w:proofErr w:type="spellEnd"/>
            <w:r w:rsidRPr="004471C2"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</w:tr>
      <w:tr w:rsidR="00E76244" w:rsidTr="003037A1">
        <w:trPr>
          <w:trHeight w:val="687"/>
        </w:trPr>
        <w:tc>
          <w:tcPr>
            <w:tcW w:w="1258" w:type="dxa"/>
            <w:hideMark/>
          </w:tcPr>
          <w:p w:rsidR="00E76244" w:rsidRDefault="00E76244" w:rsidP="00E76244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886/21</w:t>
            </w:r>
          </w:p>
        </w:tc>
        <w:tc>
          <w:tcPr>
            <w:tcW w:w="2428" w:type="dxa"/>
          </w:tcPr>
          <w:p w:rsidR="00E76244" w:rsidRPr="004471C2" w:rsidRDefault="00D64493" w:rsidP="00E76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  <w:r w:rsidR="00AE3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4253" w:type="dxa"/>
          </w:tcPr>
          <w:p w:rsidR="00E76244" w:rsidRPr="004471C2" w:rsidRDefault="00D64493" w:rsidP="00E762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Електронна енциклопедія як засіб актуалізації та узагальнення з інформатики</w:t>
            </w:r>
          </w:p>
        </w:tc>
        <w:tc>
          <w:tcPr>
            <w:tcW w:w="2175" w:type="dxa"/>
          </w:tcPr>
          <w:p w:rsidR="00E76244" w:rsidRPr="004471C2" w:rsidRDefault="00D64493" w:rsidP="00E76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Хрущ Л.З.</w:t>
            </w:r>
          </w:p>
        </w:tc>
      </w:tr>
      <w:tr w:rsidR="00D64493" w:rsidTr="003037A1">
        <w:trPr>
          <w:trHeight w:val="687"/>
        </w:trPr>
        <w:tc>
          <w:tcPr>
            <w:tcW w:w="1258" w:type="dxa"/>
            <w:hideMark/>
          </w:tcPr>
          <w:p w:rsidR="00D64493" w:rsidRDefault="00D64493" w:rsidP="00D64493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887/21</w:t>
            </w:r>
          </w:p>
        </w:tc>
        <w:tc>
          <w:tcPr>
            <w:tcW w:w="2428" w:type="dxa"/>
          </w:tcPr>
          <w:p w:rsidR="00D64493" w:rsidRPr="004471C2" w:rsidRDefault="00D64493" w:rsidP="00AE3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71C2">
              <w:rPr>
                <w:rFonts w:ascii="Times New Roman" w:hAnsi="Times New Roman" w:cs="Times New Roman"/>
                <w:sz w:val="28"/>
                <w:szCs w:val="28"/>
              </w:rPr>
              <w:t>Пашкевич О</w:t>
            </w:r>
            <w:r w:rsidR="00AE3D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471C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AE3D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D64493" w:rsidRPr="004471C2" w:rsidRDefault="00D64493" w:rsidP="00D64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1C2">
              <w:rPr>
                <w:rFonts w:ascii="Times New Roman" w:hAnsi="Times New Roman" w:cs="Times New Roman"/>
                <w:sz w:val="28"/>
                <w:szCs w:val="28"/>
              </w:rPr>
              <w:t>Дослідження моделі та оптимізація параметрів рівноваги балансуючого робота</w:t>
            </w:r>
          </w:p>
        </w:tc>
        <w:tc>
          <w:tcPr>
            <w:tcW w:w="2175" w:type="dxa"/>
          </w:tcPr>
          <w:p w:rsidR="00D64493" w:rsidRPr="004471C2" w:rsidRDefault="00D64493" w:rsidP="00D644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471C2">
              <w:rPr>
                <w:rFonts w:ascii="Times New Roman" w:hAnsi="Times New Roman" w:cs="Times New Roman"/>
                <w:sz w:val="28"/>
                <w:szCs w:val="28"/>
              </w:rPr>
              <w:t>Ровінський</w:t>
            </w:r>
            <w:proofErr w:type="spellEnd"/>
            <w:r w:rsidRPr="004471C2">
              <w:rPr>
                <w:rFonts w:ascii="Times New Roman" w:hAnsi="Times New Roman" w:cs="Times New Roman"/>
                <w:sz w:val="28"/>
                <w:szCs w:val="28"/>
              </w:rPr>
              <w:t xml:space="preserve"> В.А</w:t>
            </w:r>
          </w:p>
        </w:tc>
      </w:tr>
    </w:tbl>
    <w:p w:rsidR="00CA306F" w:rsidRDefault="00CA306F"/>
    <w:sectPr w:rsidR="00CA306F" w:rsidSect="00A626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2E5" w:rsidRDefault="006862E5" w:rsidP="004471C2">
      <w:pPr>
        <w:spacing w:after="0" w:line="240" w:lineRule="auto"/>
      </w:pPr>
      <w:r>
        <w:separator/>
      </w:r>
    </w:p>
  </w:endnote>
  <w:endnote w:type="continuationSeparator" w:id="0">
    <w:p w:rsidR="006862E5" w:rsidRDefault="006862E5" w:rsidP="00447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C2" w:rsidRDefault="004471C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C2" w:rsidRDefault="004471C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C2" w:rsidRDefault="004471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2E5" w:rsidRDefault="006862E5" w:rsidP="004471C2">
      <w:pPr>
        <w:spacing w:after="0" w:line="240" w:lineRule="auto"/>
      </w:pPr>
      <w:r>
        <w:separator/>
      </w:r>
    </w:p>
  </w:footnote>
  <w:footnote w:type="continuationSeparator" w:id="0">
    <w:p w:rsidR="006862E5" w:rsidRDefault="006862E5" w:rsidP="00447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C2" w:rsidRDefault="004471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C2" w:rsidRDefault="004471C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1C2" w:rsidRDefault="004471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10F7"/>
    <w:rsid w:val="00044303"/>
    <w:rsid w:val="0018034B"/>
    <w:rsid w:val="0018211E"/>
    <w:rsid w:val="001D4462"/>
    <w:rsid w:val="00227F6D"/>
    <w:rsid w:val="003037A1"/>
    <w:rsid w:val="003F3DAA"/>
    <w:rsid w:val="004471C2"/>
    <w:rsid w:val="00473B35"/>
    <w:rsid w:val="004E11B2"/>
    <w:rsid w:val="00503CE1"/>
    <w:rsid w:val="00514200"/>
    <w:rsid w:val="0052131D"/>
    <w:rsid w:val="006810F7"/>
    <w:rsid w:val="00681453"/>
    <w:rsid w:val="00683773"/>
    <w:rsid w:val="006862E5"/>
    <w:rsid w:val="006A0E20"/>
    <w:rsid w:val="006A32A2"/>
    <w:rsid w:val="007103B5"/>
    <w:rsid w:val="00731A8C"/>
    <w:rsid w:val="0080266D"/>
    <w:rsid w:val="00881304"/>
    <w:rsid w:val="00A626FC"/>
    <w:rsid w:val="00A74D6D"/>
    <w:rsid w:val="00AB585D"/>
    <w:rsid w:val="00AE3D42"/>
    <w:rsid w:val="00B57471"/>
    <w:rsid w:val="00C91FB5"/>
    <w:rsid w:val="00CA306F"/>
    <w:rsid w:val="00CC5635"/>
    <w:rsid w:val="00CE5601"/>
    <w:rsid w:val="00D43AD2"/>
    <w:rsid w:val="00D64493"/>
    <w:rsid w:val="00E60741"/>
    <w:rsid w:val="00E74860"/>
    <w:rsid w:val="00E76244"/>
    <w:rsid w:val="00E81F7C"/>
    <w:rsid w:val="00E922C6"/>
    <w:rsid w:val="00ED2D85"/>
    <w:rsid w:val="00F058F2"/>
    <w:rsid w:val="00F2060F"/>
    <w:rsid w:val="00FC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0BAEB-0C81-4DB2-9071-18C030FD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810F7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table" w:styleId="a4">
    <w:name w:val="Grid Table Light"/>
    <w:basedOn w:val="a1"/>
    <w:uiPriority w:val="40"/>
    <w:rsid w:val="004471C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471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71C2"/>
  </w:style>
  <w:style w:type="paragraph" w:styleId="a7">
    <w:name w:val="footer"/>
    <w:basedOn w:val="a"/>
    <w:link w:val="a8"/>
    <w:uiPriority w:val="99"/>
    <w:unhideWhenUsed/>
    <w:rsid w:val="004471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71C2"/>
  </w:style>
  <w:style w:type="paragraph" w:styleId="a9">
    <w:name w:val="Balloon Text"/>
    <w:basedOn w:val="a"/>
    <w:link w:val="aa"/>
    <w:uiPriority w:val="99"/>
    <w:semiHidden/>
    <w:unhideWhenUsed/>
    <w:rsid w:val="003037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37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39</cp:revision>
  <cp:lastPrinted>2021-06-22T08:14:00Z</cp:lastPrinted>
  <dcterms:created xsi:type="dcterms:W3CDTF">2018-03-30T11:55:00Z</dcterms:created>
  <dcterms:modified xsi:type="dcterms:W3CDTF">2021-06-22T08:14:00Z</dcterms:modified>
</cp:coreProperties>
</file>